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CF14B" w14:textId="47AF487B" w:rsidR="00514798" w:rsidRPr="007F24DE" w:rsidRDefault="00247F80" w:rsidP="007F24DE">
      <w:pPr>
        <w:pStyle w:val="Vastaanottajantiedot"/>
      </w:pPr>
      <w:r>
        <w:t>Tä</w:t>
      </w:r>
      <w:r w:rsidR="00673D78">
        <w:t xml:space="preserve">mä dokumentti sisältää tuntisuunnitelmat kolmelle 45 minuutin oppitunnille, jossa sukelletaan kestävän tulevaisuuden rakentamiseen kuluttajakäyttäytymisen ja </w:t>
      </w:r>
      <w:r w:rsidR="00346B08">
        <w:t>kiertotalouden näkökulmasta.</w:t>
      </w:r>
    </w:p>
    <w:p w14:paraId="21EB0D72" w14:textId="7D374DAF" w:rsidR="00D250E8" w:rsidRDefault="00D250E8" w:rsidP="007F24DE">
      <w:pPr>
        <w:pStyle w:val="Vastaanottajantiedot"/>
      </w:pPr>
    </w:p>
    <w:p w14:paraId="3EB9FDAB" w14:textId="38F37C8B" w:rsidR="00514798" w:rsidRPr="008B5181" w:rsidRDefault="00A3260B" w:rsidP="008B5181">
      <w:pPr>
        <w:pStyle w:val="Otsikko1"/>
      </w:pPr>
      <w:r>
        <w:t xml:space="preserve">OPPITUNTI 1 </w:t>
      </w:r>
      <w:r w:rsidR="00833245">
        <w:t>–</w:t>
      </w:r>
      <w:r>
        <w:t xml:space="preserve"> TEORIA</w:t>
      </w:r>
      <w:r w:rsidR="00833245">
        <w:t>SUKELLUS</w:t>
      </w:r>
    </w:p>
    <w:p w14:paraId="0045716D" w14:textId="2B726476" w:rsidR="003B362C" w:rsidRDefault="00833245" w:rsidP="00C41F07">
      <w:pPr>
        <w:ind w:left="2268"/>
        <w:rPr>
          <w:rFonts w:cs="Segoe UI"/>
          <w:szCs w:val="16"/>
        </w:rPr>
      </w:pPr>
      <w:r>
        <w:t xml:space="preserve">Ensimmäisellä kerralla </w:t>
      </w:r>
      <w:r w:rsidR="00792806">
        <w:t xml:space="preserve">tutustutaan kestävän tulevaisuuden rakentamiseen teorian kautta. </w:t>
      </w:r>
      <w:r w:rsidR="0027168C">
        <w:t>Oppitunnilla opitaan YK:n kestävän kehityksen tavoitteista (Agenda2030)</w:t>
      </w:r>
      <w:r w:rsidR="00B952C5">
        <w:t>, vastuullisesta kuluttamisesta ja kiertotaloudesta.</w:t>
      </w:r>
    </w:p>
    <w:p w14:paraId="031D1015" w14:textId="4C249CC1" w:rsidR="003B362C" w:rsidRDefault="00471136" w:rsidP="00AB5F90">
      <w:pPr>
        <w:pStyle w:val="Otsikko2"/>
        <w:rPr>
          <w:lang w:val="fi-FI"/>
        </w:rPr>
      </w:pPr>
      <w:r>
        <w:rPr>
          <w:lang w:val="fi-FI"/>
        </w:rPr>
        <w:t>Oppitunnin al</w:t>
      </w:r>
      <w:r w:rsidR="00435635">
        <w:rPr>
          <w:lang w:val="fi-FI"/>
        </w:rPr>
        <w:t xml:space="preserve">oitus </w:t>
      </w:r>
      <w:r>
        <w:rPr>
          <w:lang w:val="fi-FI"/>
        </w:rPr>
        <w:t>(</w:t>
      </w:r>
      <w:r w:rsidR="00435635">
        <w:rPr>
          <w:lang w:val="fi-FI"/>
        </w:rPr>
        <w:t>10</w:t>
      </w:r>
      <w:r>
        <w:rPr>
          <w:lang w:val="fi-FI"/>
        </w:rPr>
        <w:t xml:space="preserve"> min)</w:t>
      </w:r>
    </w:p>
    <w:p w14:paraId="16050F47" w14:textId="059278F8" w:rsidR="00471136" w:rsidRDefault="00C41D91" w:rsidP="00435635">
      <w:pPr>
        <w:ind w:left="2268"/>
      </w:pPr>
      <w:r>
        <w:t xml:space="preserve">Oppilaat </w:t>
      </w:r>
      <w:r w:rsidR="00471136">
        <w:t>saapuvat</w:t>
      </w:r>
      <w:r w:rsidR="008A0DD2">
        <w:t xml:space="preserve"> luokkaan ja oppitunti käynnistetään. </w:t>
      </w:r>
      <w:r w:rsidR="00C406B9">
        <w:t>Sekä tällä että seuraavalla kerralla työskennellään pienryhmissä, joten oppitunnin aluksi</w:t>
      </w:r>
      <w:r w:rsidR="007168B7">
        <w:t xml:space="preserve"> oppilaat jaetaan </w:t>
      </w:r>
      <w:proofErr w:type="gramStart"/>
      <w:r w:rsidR="00DC3535">
        <w:t>3</w:t>
      </w:r>
      <w:r w:rsidR="007168B7">
        <w:t>-5</w:t>
      </w:r>
      <w:proofErr w:type="gramEnd"/>
      <w:r w:rsidR="007168B7">
        <w:t xml:space="preserve"> hengen ryhmiin</w:t>
      </w:r>
      <w:r w:rsidR="005500F8">
        <w:t>.</w:t>
      </w:r>
      <w:r w:rsidR="00D27F98">
        <w:t xml:space="preserve"> Seuraavien kertojen aikana sukelletaan kestävään kehitykseen kuluttamisen näkökulmasta.</w:t>
      </w:r>
    </w:p>
    <w:p w14:paraId="54BF165A" w14:textId="743EE6E0" w:rsidR="2AF0919F" w:rsidRPr="00112134" w:rsidRDefault="000C1442" w:rsidP="59B7FBC6">
      <w:pPr>
        <w:ind w:left="2268"/>
        <w:rPr>
          <w:color w:val="000000" w:themeColor="text1"/>
        </w:rPr>
      </w:pPr>
      <w:r w:rsidRPr="00112134">
        <w:rPr>
          <w:color w:val="000000" w:themeColor="text1"/>
        </w:rPr>
        <w:t>Aloitetaan johdattelu aiheeseen miettimällä</w:t>
      </w:r>
      <w:r w:rsidR="00112134" w:rsidRPr="00112134">
        <w:rPr>
          <w:color w:val="000000" w:themeColor="text1"/>
        </w:rPr>
        <w:t xml:space="preserve"> </w:t>
      </w:r>
      <w:r w:rsidR="2AF0919F" w:rsidRPr="00112134">
        <w:rPr>
          <w:color w:val="000000" w:themeColor="text1"/>
        </w:rPr>
        <w:t>sanaa kuluttaminen, mitä kaikkea se tarkoittaa</w:t>
      </w:r>
      <w:r w:rsidR="22D4F984" w:rsidRPr="00112134">
        <w:rPr>
          <w:color w:val="000000" w:themeColor="text1"/>
        </w:rPr>
        <w:t>kaan</w:t>
      </w:r>
      <w:r w:rsidR="0A036D00" w:rsidRPr="00112134">
        <w:rPr>
          <w:color w:val="000000" w:themeColor="text1"/>
        </w:rPr>
        <w:t xml:space="preserve">? </w:t>
      </w:r>
      <w:r w:rsidR="22D4F984" w:rsidRPr="00112134">
        <w:rPr>
          <w:color w:val="000000" w:themeColor="text1"/>
        </w:rPr>
        <w:t>Tarkoittaako</w:t>
      </w:r>
      <w:r w:rsidR="00112134" w:rsidRPr="00112134">
        <w:rPr>
          <w:color w:val="000000" w:themeColor="text1"/>
        </w:rPr>
        <w:t>,</w:t>
      </w:r>
      <w:r w:rsidR="22D4F984" w:rsidRPr="00112134">
        <w:rPr>
          <w:color w:val="000000" w:themeColor="text1"/>
        </w:rPr>
        <w:t xml:space="preserve"> että jos kuluttaa jotakin, niin se kuluu pois niin ettei sitä enää</w:t>
      </w:r>
      <w:r w:rsidR="1B5D4FCD" w:rsidRPr="00112134">
        <w:rPr>
          <w:color w:val="000000" w:themeColor="text1"/>
        </w:rPr>
        <w:t xml:space="preserve"> </w:t>
      </w:r>
      <w:r w:rsidR="22D4F984" w:rsidRPr="00112134">
        <w:rPr>
          <w:color w:val="000000" w:themeColor="text1"/>
        </w:rPr>
        <w:t>ole?</w:t>
      </w:r>
    </w:p>
    <w:p w14:paraId="275E65D9" w14:textId="78A8F5A3" w:rsidR="00361F3D" w:rsidRDefault="00361F3D" w:rsidP="00361F3D">
      <w:pPr>
        <w:pStyle w:val="Otsikko2"/>
        <w:rPr>
          <w:lang w:val="fi-FI"/>
        </w:rPr>
      </w:pPr>
      <w:r>
        <w:rPr>
          <w:lang w:val="fi-FI"/>
        </w:rPr>
        <w:t>Luento</w:t>
      </w:r>
      <w:r w:rsidR="00E507F3">
        <w:rPr>
          <w:lang w:val="fi-FI"/>
        </w:rPr>
        <w:t xml:space="preserve"> (</w:t>
      </w:r>
      <w:r w:rsidR="007A4FE2">
        <w:rPr>
          <w:lang w:val="fi-FI"/>
        </w:rPr>
        <w:t>15</w:t>
      </w:r>
      <w:r w:rsidR="00E507F3">
        <w:rPr>
          <w:lang w:val="fi-FI"/>
        </w:rPr>
        <w:t xml:space="preserve"> min)</w:t>
      </w:r>
    </w:p>
    <w:p w14:paraId="0F72C58F" w14:textId="1EABEB71" w:rsidR="00E507F3" w:rsidRDefault="00E507F3" w:rsidP="00052BDE">
      <w:pPr>
        <w:ind w:left="2268"/>
        <w:rPr>
          <w:lang w:eastAsia="x-none"/>
        </w:rPr>
      </w:pPr>
      <w:r>
        <w:rPr>
          <w:lang w:eastAsia="x-none"/>
        </w:rPr>
        <w:t xml:space="preserve">Ensimmäisellä kerralla oppilaat johdatellaan </w:t>
      </w:r>
      <w:r w:rsidR="00873B31">
        <w:rPr>
          <w:lang w:eastAsia="x-none"/>
        </w:rPr>
        <w:t>aiheeseen</w:t>
      </w:r>
      <w:r w:rsidR="009C0942">
        <w:rPr>
          <w:lang w:eastAsia="x-none"/>
        </w:rPr>
        <w:t xml:space="preserve"> napakalla luennolla</w:t>
      </w:r>
      <w:r w:rsidR="003C07A0">
        <w:rPr>
          <w:lang w:eastAsia="x-none"/>
        </w:rPr>
        <w:t xml:space="preserve"> tai muutamalla aiheeseen liittyvällä videolla</w:t>
      </w:r>
      <w:r w:rsidR="009C0942">
        <w:rPr>
          <w:lang w:eastAsia="x-none"/>
        </w:rPr>
        <w:t xml:space="preserve">. </w:t>
      </w:r>
      <w:r w:rsidR="00052BDE">
        <w:rPr>
          <w:lang w:eastAsia="x-none"/>
        </w:rPr>
        <w:t xml:space="preserve">Luennossa käsitellään YK:n kestävän kehityksen tavoitteet, </w:t>
      </w:r>
      <w:r w:rsidR="005B7950">
        <w:rPr>
          <w:lang w:eastAsia="x-none"/>
        </w:rPr>
        <w:t>kiertotalous ja vastuullinen kuluttaminen</w:t>
      </w:r>
      <w:r w:rsidR="00052BDE">
        <w:rPr>
          <w:lang w:eastAsia="x-none"/>
        </w:rPr>
        <w:t>.</w:t>
      </w:r>
      <w:r w:rsidR="004C66AD">
        <w:rPr>
          <w:lang w:eastAsia="x-none"/>
        </w:rPr>
        <w:t xml:space="preserve"> Oppilaat voi ohjeistaa siihen, että luento-osuuden päätteeksi heillä on mahdollisuus kysyä</w:t>
      </w:r>
      <w:r w:rsidR="00EF7B5B">
        <w:rPr>
          <w:lang w:eastAsia="x-none"/>
        </w:rPr>
        <w:t>.</w:t>
      </w:r>
    </w:p>
    <w:p w14:paraId="1E841BEB" w14:textId="5A9644D7" w:rsidR="00EF7B5B" w:rsidRDefault="00EF7B5B" w:rsidP="00EF7B5B">
      <w:pPr>
        <w:pStyle w:val="Otsikko2"/>
        <w:rPr>
          <w:lang w:val="fi-FI"/>
        </w:rPr>
      </w:pPr>
      <w:r>
        <w:rPr>
          <w:lang w:val="fi-FI"/>
        </w:rPr>
        <w:t>Ryhmäkeskustelut (10 min)</w:t>
      </w:r>
    </w:p>
    <w:p w14:paraId="4110908A" w14:textId="63AE0DB7" w:rsidR="00653615" w:rsidRDefault="00C96474" w:rsidP="00670430">
      <w:pPr>
        <w:ind w:left="2268"/>
        <w:rPr>
          <w:lang w:eastAsia="x-none"/>
        </w:rPr>
      </w:pPr>
      <w:r>
        <w:rPr>
          <w:lang w:eastAsia="x-none"/>
        </w:rPr>
        <w:t>Luennon jälkeen</w:t>
      </w:r>
      <w:r w:rsidR="001C564B">
        <w:rPr>
          <w:lang w:eastAsia="x-none"/>
        </w:rPr>
        <w:t xml:space="preserve"> pohditaan</w:t>
      </w:r>
      <w:r w:rsidR="00794DA8">
        <w:rPr>
          <w:lang w:eastAsia="x-none"/>
        </w:rPr>
        <w:t xml:space="preserve"> </w:t>
      </w:r>
      <w:r w:rsidR="002A6EA9">
        <w:rPr>
          <w:lang w:eastAsia="x-none"/>
        </w:rPr>
        <w:t>teemoja</w:t>
      </w:r>
      <w:r w:rsidR="00794DA8">
        <w:rPr>
          <w:lang w:eastAsia="x-none"/>
        </w:rPr>
        <w:t xml:space="preserve"> oppilaiden omasta näkökulmasta. Keskusteluissa keskitytään </w:t>
      </w:r>
      <w:r w:rsidR="00653615">
        <w:rPr>
          <w:lang w:eastAsia="x-none"/>
        </w:rPr>
        <w:t>vastuulliseen kuluttamiseen kiertotalouden ja korjausajattelun näkökulmasta.</w:t>
      </w:r>
    </w:p>
    <w:p w14:paraId="2ABB20C0" w14:textId="6B9828A7" w:rsidR="00BC7754" w:rsidRDefault="007A4FE2" w:rsidP="00112134">
      <w:pPr>
        <w:pStyle w:val="Luettelokappale"/>
        <w:numPr>
          <w:ilvl w:val="0"/>
          <w:numId w:val="2"/>
        </w:numPr>
        <w:rPr>
          <w:lang w:eastAsia="x-none"/>
        </w:rPr>
      </w:pPr>
      <w:bookmarkStart w:id="0" w:name="OLE_LINK1"/>
      <w:bookmarkStart w:id="1" w:name="OLE_LINK2"/>
      <w:r>
        <w:rPr>
          <w:lang w:eastAsia="x-none"/>
        </w:rPr>
        <w:t>Miksi tavarat menevät helposti rikki?</w:t>
      </w:r>
      <w:r w:rsidR="00112134">
        <w:rPr>
          <w:lang w:eastAsia="x-none"/>
        </w:rPr>
        <w:t xml:space="preserve"> </w:t>
      </w:r>
      <w:r w:rsidR="00BC7754">
        <w:rPr>
          <w:lang w:eastAsia="x-none"/>
        </w:rPr>
        <w:t>Miksi tavaroita on vaikea korjata?</w:t>
      </w:r>
    </w:p>
    <w:p w14:paraId="1CA09C16" w14:textId="60759FAC" w:rsidR="00BC7754" w:rsidRDefault="00BC7754" w:rsidP="007A4FE2">
      <w:pPr>
        <w:pStyle w:val="Luettelokappale"/>
        <w:numPr>
          <w:ilvl w:val="0"/>
          <w:numId w:val="2"/>
        </w:numPr>
        <w:rPr>
          <w:lang w:eastAsia="x-none"/>
        </w:rPr>
      </w:pPr>
      <w:r>
        <w:rPr>
          <w:lang w:eastAsia="x-none"/>
        </w:rPr>
        <w:t xml:space="preserve">Millaisia </w:t>
      </w:r>
      <w:r w:rsidR="005A5483">
        <w:rPr>
          <w:lang w:eastAsia="x-none"/>
        </w:rPr>
        <w:t xml:space="preserve">omia </w:t>
      </w:r>
      <w:r>
        <w:rPr>
          <w:lang w:eastAsia="x-none"/>
        </w:rPr>
        <w:t xml:space="preserve">tavaroita he </w:t>
      </w:r>
      <w:r w:rsidR="00B02CFC">
        <w:rPr>
          <w:lang w:eastAsia="x-none"/>
        </w:rPr>
        <w:t>voisivat itse korjata?</w:t>
      </w:r>
    </w:p>
    <w:p w14:paraId="1B7B77A2" w14:textId="27BAB6D0" w:rsidR="00673CD0" w:rsidRDefault="00673CD0" w:rsidP="007A4FE2">
      <w:pPr>
        <w:pStyle w:val="Luettelokappale"/>
        <w:numPr>
          <w:ilvl w:val="0"/>
          <w:numId w:val="2"/>
        </w:numPr>
        <w:rPr>
          <w:lang w:eastAsia="x-none"/>
        </w:rPr>
      </w:pPr>
      <w:r>
        <w:rPr>
          <w:lang w:eastAsia="x-none"/>
        </w:rPr>
        <w:t>Millä tavoin saadaan ihmiset korjaamaan enemmän asioita itse?</w:t>
      </w:r>
    </w:p>
    <w:bookmarkEnd w:id="0"/>
    <w:bookmarkEnd w:id="1"/>
    <w:p w14:paraId="2192B240" w14:textId="5D895620" w:rsidR="00AE4849" w:rsidRPr="00AE4849" w:rsidRDefault="00AE4849" w:rsidP="00AE4849">
      <w:pPr>
        <w:pStyle w:val="Otsikko2"/>
        <w:rPr>
          <w:lang w:val="fi-FI"/>
        </w:rPr>
      </w:pPr>
      <w:r>
        <w:rPr>
          <w:lang w:val="fi-FI"/>
        </w:rPr>
        <w:t>Yhteenveto</w:t>
      </w:r>
      <w:r w:rsidR="00154053">
        <w:rPr>
          <w:lang w:val="fi-FI"/>
        </w:rPr>
        <w:t xml:space="preserve"> (10</w:t>
      </w:r>
      <w:r w:rsidR="00257272">
        <w:rPr>
          <w:lang w:val="fi-FI"/>
        </w:rPr>
        <w:t xml:space="preserve"> min)</w:t>
      </w:r>
    </w:p>
    <w:p w14:paraId="2222DFEA" w14:textId="3C7BDA79" w:rsidR="00597FF5" w:rsidRDefault="00257272" w:rsidP="00597FF5">
      <w:pPr>
        <w:ind w:left="2268"/>
      </w:pPr>
      <w:r>
        <w:t xml:space="preserve">Oppitunnin lopuksi käydään nopea </w:t>
      </w:r>
      <w:r w:rsidR="00953238">
        <w:t>kierros, jossa ryhmät kertovat</w:t>
      </w:r>
      <w:r w:rsidR="009E2601">
        <w:t xml:space="preserve"> vapaamuotoisesti</w:t>
      </w:r>
      <w:r w:rsidR="00953238">
        <w:t xml:space="preserve"> keskusteluiden tuloksista.</w:t>
      </w:r>
      <w:r w:rsidR="0031403C">
        <w:t xml:space="preserve"> Ennen oppitunnin päätöstä kerrotaan oppilaille vielä kotitehtävä, jonka avulla valmistaudutaan seuraavan kerran työpajaan.</w:t>
      </w:r>
      <w:r w:rsidR="00CB7A41">
        <w:t xml:space="preserve"> Seuraavalla kerralla keskiössä on tekeminen!</w:t>
      </w:r>
    </w:p>
    <w:p w14:paraId="76793AAF" w14:textId="38D4AC82" w:rsidR="00CB7A41" w:rsidRDefault="00CB7A41" w:rsidP="00CB7A41">
      <w:pPr>
        <w:pStyle w:val="Otsikko2"/>
        <w:rPr>
          <w:lang w:val="fi-FI"/>
        </w:rPr>
      </w:pPr>
      <w:r>
        <w:rPr>
          <w:lang w:val="fi-FI"/>
        </w:rPr>
        <w:t>Kotitehtävä</w:t>
      </w:r>
    </w:p>
    <w:p w14:paraId="51EACFCB" w14:textId="17727F42" w:rsidR="00CB7A41" w:rsidRDefault="00CB7A41" w:rsidP="0043572A">
      <w:pPr>
        <w:ind w:left="2268"/>
      </w:pPr>
      <w:r>
        <w:t>Ohjeistetaan oppilaat</w:t>
      </w:r>
      <w:r w:rsidR="005E31C0">
        <w:t xml:space="preserve"> keskustelemaan kiertotaloudesta</w:t>
      </w:r>
      <w:r w:rsidR="0043572A">
        <w:t xml:space="preserve"> ja korjauskulttuurista kotona. Oppilaat kysyvät kotona seuraavat kysymykset:</w:t>
      </w:r>
    </w:p>
    <w:p w14:paraId="1E88C685" w14:textId="7386FE9F" w:rsidR="0043572A" w:rsidRDefault="00385664" w:rsidP="0043572A">
      <w:pPr>
        <w:pStyle w:val="Luettelokappale"/>
        <w:numPr>
          <w:ilvl w:val="0"/>
          <w:numId w:val="3"/>
        </w:numPr>
      </w:pPr>
      <w:r>
        <w:t>Mitä kotona ajatellaan kiertotaloudesta? Tiedetäänkö siellä, mitä se tarkoittaa?</w:t>
      </w:r>
    </w:p>
    <w:p w14:paraId="479EDDCA" w14:textId="6CB3C019" w:rsidR="00C41F07" w:rsidRDefault="009A3062" w:rsidP="00D02DD2">
      <w:pPr>
        <w:pStyle w:val="Luettelokappale"/>
        <w:numPr>
          <w:ilvl w:val="0"/>
          <w:numId w:val="3"/>
        </w:numPr>
      </w:pPr>
      <w:r>
        <w:t>Mitä kotona korjataan?</w:t>
      </w:r>
    </w:p>
    <w:p w14:paraId="34AF5B73" w14:textId="40EADC17" w:rsidR="00C41F07" w:rsidRDefault="00BE3F59" w:rsidP="00BE3F59">
      <w:pPr>
        <w:pStyle w:val="Otsikko1"/>
      </w:pPr>
      <w:r>
        <w:t xml:space="preserve">OPPITUNTI 2 </w:t>
      </w:r>
      <w:r w:rsidR="00915D9C">
        <w:t>–</w:t>
      </w:r>
      <w:r>
        <w:t xml:space="preserve"> </w:t>
      </w:r>
      <w:r w:rsidR="00915D9C">
        <w:t>TYÖPAJA</w:t>
      </w:r>
      <w:r w:rsidR="00452EC6">
        <w:t>: VASTUULLISEN KULUTTAMISEN PELIKIRJA</w:t>
      </w:r>
    </w:p>
    <w:p w14:paraId="46540A77" w14:textId="2DFFC57E" w:rsidR="00C41F07" w:rsidRDefault="009F4DE4" w:rsidP="00C41F07">
      <w:pPr>
        <w:ind w:left="2268"/>
      </w:pPr>
      <w:r>
        <w:t>Toisella kerralla</w:t>
      </w:r>
      <w:r w:rsidR="00D75994">
        <w:t xml:space="preserve"> oppilaat jatkavat työskentelyä </w:t>
      </w:r>
      <w:r w:rsidR="000D405E">
        <w:t>samoissa</w:t>
      </w:r>
      <w:r w:rsidR="00954A2A">
        <w:t xml:space="preserve"> </w:t>
      </w:r>
      <w:proofErr w:type="gramStart"/>
      <w:r w:rsidR="00954A2A">
        <w:t>3-5</w:t>
      </w:r>
      <w:proofErr w:type="gramEnd"/>
      <w:r w:rsidR="00954A2A">
        <w:t xml:space="preserve"> hengen</w:t>
      </w:r>
      <w:r w:rsidR="000D405E">
        <w:t xml:space="preserve"> ryhmissä. </w:t>
      </w:r>
      <w:r w:rsidR="00B75434">
        <w:t xml:space="preserve">Oppitunnin tavoitteena on ryhmissä </w:t>
      </w:r>
      <w:r w:rsidR="002B5E70">
        <w:t>tuottaa vastuullisen kuluttamisen pelikirj</w:t>
      </w:r>
      <w:r w:rsidR="00EA52BA">
        <w:t xml:space="preserve">at. Pelikirjaan kerätään </w:t>
      </w:r>
      <w:r w:rsidR="00EA52BA">
        <w:lastRenderedPageBreak/>
        <w:t xml:space="preserve">yhteen sääntöjä, tavoitteita ja vinkkejä, joiden avulla </w:t>
      </w:r>
      <w:r w:rsidR="00405454">
        <w:t xml:space="preserve">omassa </w:t>
      </w:r>
      <w:r w:rsidR="00670430">
        <w:t>perheessä ja yhteisössä edistetään vastuullista kuluttamista.</w:t>
      </w:r>
    </w:p>
    <w:p w14:paraId="2270621A" w14:textId="0D166192" w:rsidR="00670430" w:rsidRDefault="00954A2A" w:rsidP="00954A2A">
      <w:pPr>
        <w:pStyle w:val="Otsikko2"/>
        <w:rPr>
          <w:lang w:val="fi-FI"/>
        </w:rPr>
      </w:pPr>
      <w:r>
        <w:rPr>
          <w:lang w:val="fi-FI"/>
        </w:rPr>
        <w:t>Materiaalit</w:t>
      </w:r>
    </w:p>
    <w:p w14:paraId="2EA9C96D" w14:textId="1FDBEF05" w:rsidR="00954A2A" w:rsidRDefault="005C365D" w:rsidP="00954A2A">
      <w:pPr>
        <w:pStyle w:val="Luettelokappale"/>
        <w:numPr>
          <w:ilvl w:val="0"/>
          <w:numId w:val="4"/>
        </w:numPr>
        <w:rPr>
          <w:lang w:eastAsia="x-none"/>
        </w:rPr>
      </w:pPr>
      <w:r>
        <w:rPr>
          <w:lang w:eastAsia="x-none"/>
        </w:rPr>
        <w:t>Paperia ja kyniä</w:t>
      </w:r>
    </w:p>
    <w:p w14:paraId="536D4398" w14:textId="116330F6" w:rsidR="00582507" w:rsidRDefault="00582507" w:rsidP="00954A2A">
      <w:pPr>
        <w:pStyle w:val="Luettelokappale"/>
        <w:numPr>
          <w:ilvl w:val="0"/>
          <w:numId w:val="4"/>
        </w:numPr>
        <w:rPr>
          <w:lang w:eastAsia="x-none"/>
        </w:rPr>
      </w:pPr>
      <w:r>
        <w:rPr>
          <w:lang w:eastAsia="x-none"/>
        </w:rPr>
        <w:t>Kopiokone</w:t>
      </w:r>
      <w:r w:rsidR="003A7524">
        <w:rPr>
          <w:lang w:eastAsia="x-none"/>
        </w:rPr>
        <w:t xml:space="preserve"> (jokaisen ryhmän pelikirjasta omat versiot sen ryhmän oppilaille)</w:t>
      </w:r>
    </w:p>
    <w:p w14:paraId="60F4D853" w14:textId="5F38AABA" w:rsidR="005C365D" w:rsidRDefault="005C365D" w:rsidP="005C365D">
      <w:pPr>
        <w:pStyle w:val="Otsikko2"/>
        <w:rPr>
          <w:lang w:val="fi-FI"/>
        </w:rPr>
      </w:pPr>
      <w:r>
        <w:rPr>
          <w:lang w:val="fi-FI"/>
        </w:rPr>
        <w:t>Oppitunnin aloitus</w:t>
      </w:r>
      <w:r w:rsidR="00C41D91">
        <w:rPr>
          <w:lang w:val="fi-FI"/>
        </w:rPr>
        <w:t xml:space="preserve"> (10 min)</w:t>
      </w:r>
    </w:p>
    <w:p w14:paraId="1BFA8980" w14:textId="6177FCF5" w:rsidR="00C41D91" w:rsidRDefault="003602D2" w:rsidP="000B22AD">
      <w:pPr>
        <w:ind w:left="2268"/>
        <w:rPr>
          <w:lang w:eastAsia="x-none"/>
        </w:rPr>
      </w:pPr>
      <w:r>
        <w:rPr>
          <w:lang w:eastAsia="x-none"/>
        </w:rPr>
        <w:t xml:space="preserve">Oppilaat saapuvat luokkaan ja oppitunti käynnistetään. </w:t>
      </w:r>
      <w:r w:rsidR="009F18A8">
        <w:rPr>
          <w:lang w:eastAsia="x-none"/>
        </w:rPr>
        <w:t>Oppilaille kerrotaan, että päivän tavoite on luoda pelikirja, jonka</w:t>
      </w:r>
      <w:r w:rsidR="00EE3E11">
        <w:rPr>
          <w:lang w:eastAsia="x-none"/>
        </w:rPr>
        <w:t xml:space="preserve"> avulla</w:t>
      </w:r>
      <w:r w:rsidR="009F18A8">
        <w:rPr>
          <w:lang w:eastAsia="x-none"/>
        </w:rPr>
        <w:t xml:space="preserve"> edistetään vastuullista kuluttamista</w:t>
      </w:r>
      <w:r w:rsidR="00EE3E11">
        <w:rPr>
          <w:lang w:eastAsia="x-none"/>
        </w:rPr>
        <w:t xml:space="preserve"> ja korjauskulttuuria.</w:t>
      </w:r>
      <w:r w:rsidR="000B22AD">
        <w:rPr>
          <w:lang w:eastAsia="x-none"/>
        </w:rPr>
        <w:t xml:space="preserve"> Tunnin aluksi kysytään muutamilta vapaaehtoisilta, millaisia vastauksia he saivat kotitehtävään. Miten kotona määriteltiin kiertotalous</w:t>
      </w:r>
      <w:r w:rsidR="00B94409">
        <w:rPr>
          <w:lang w:eastAsia="x-none"/>
        </w:rPr>
        <w:t xml:space="preserve"> ja millaisia asioita siellä korjataan?</w:t>
      </w:r>
    </w:p>
    <w:p w14:paraId="53303A24" w14:textId="663D2A1D" w:rsidR="00B94409" w:rsidRDefault="00B94409" w:rsidP="00B94409">
      <w:pPr>
        <w:pStyle w:val="Otsikko2"/>
        <w:rPr>
          <w:lang w:val="fi-FI"/>
        </w:rPr>
      </w:pPr>
      <w:r>
        <w:rPr>
          <w:lang w:val="fi-FI"/>
        </w:rPr>
        <w:t>Työpajan ohjeistus (</w:t>
      </w:r>
      <w:r w:rsidR="00D94444">
        <w:rPr>
          <w:lang w:val="fi-FI"/>
        </w:rPr>
        <w:t>5</w:t>
      </w:r>
      <w:r>
        <w:rPr>
          <w:lang w:val="fi-FI"/>
        </w:rPr>
        <w:t xml:space="preserve"> min)</w:t>
      </w:r>
    </w:p>
    <w:p w14:paraId="10615229" w14:textId="22BAEAF1" w:rsidR="00B94409" w:rsidRDefault="004F7919" w:rsidP="001C6C87">
      <w:pPr>
        <w:ind w:left="2268"/>
        <w:rPr>
          <w:lang w:eastAsia="x-none"/>
        </w:rPr>
      </w:pPr>
      <w:r>
        <w:rPr>
          <w:lang w:eastAsia="x-none"/>
        </w:rPr>
        <w:t>Ohjeistetaan oppilaat miettimään</w:t>
      </w:r>
      <w:r w:rsidR="009E28C4">
        <w:rPr>
          <w:lang w:eastAsia="x-none"/>
        </w:rPr>
        <w:t xml:space="preserve"> ja työstämään vastuullisen kuluttamisen pelikirja.</w:t>
      </w:r>
      <w:r w:rsidR="001C6C87">
        <w:rPr>
          <w:lang w:eastAsia="x-none"/>
        </w:rPr>
        <w:t xml:space="preserve"> Lopputuloksena</w:t>
      </w:r>
      <w:r w:rsidR="007A7C4E">
        <w:rPr>
          <w:lang w:eastAsia="x-none"/>
        </w:rPr>
        <w:t xml:space="preserve"> on A4</w:t>
      </w:r>
      <w:r w:rsidR="0002682E">
        <w:rPr>
          <w:lang w:eastAsia="x-none"/>
        </w:rPr>
        <w:t>-paperin</w:t>
      </w:r>
      <w:r w:rsidR="007A5B53">
        <w:rPr>
          <w:lang w:eastAsia="x-none"/>
        </w:rPr>
        <w:t xml:space="preserve"> mittainen pelikirja, jossa </w:t>
      </w:r>
      <w:r w:rsidR="002A7B94">
        <w:rPr>
          <w:lang w:eastAsia="x-none"/>
        </w:rPr>
        <w:t xml:space="preserve">on </w:t>
      </w:r>
      <w:r w:rsidR="00395EB4">
        <w:rPr>
          <w:lang w:eastAsia="x-none"/>
        </w:rPr>
        <w:t>viisi</w:t>
      </w:r>
      <w:r w:rsidR="00BE7AEE">
        <w:rPr>
          <w:lang w:eastAsia="x-none"/>
        </w:rPr>
        <w:t xml:space="preserve"> sääntöä, kolme ohjetta</w:t>
      </w:r>
      <w:r w:rsidR="0048521B">
        <w:rPr>
          <w:lang w:eastAsia="x-none"/>
        </w:rPr>
        <w:t xml:space="preserve"> </w:t>
      </w:r>
      <w:r w:rsidR="00395EB4">
        <w:rPr>
          <w:lang w:eastAsia="x-none"/>
        </w:rPr>
        <w:t xml:space="preserve">ja kaksi </w:t>
      </w:r>
      <w:r w:rsidR="00582507">
        <w:rPr>
          <w:lang w:eastAsia="x-none"/>
        </w:rPr>
        <w:t>idealaatikkoa</w:t>
      </w:r>
      <w:r w:rsidR="00BA5733">
        <w:rPr>
          <w:lang w:eastAsia="x-none"/>
        </w:rPr>
        <w:t>, joihin kerätään ajatuks</w:t>
      </w:r>
      <w:r w:rsidR="00D94444">
        <w:rPr>
          <w:lang w:eastAsia="x-none"/>
        </w:rPr>
        <w:t>et</w:t>
      </w:r>
      <w:r w:rsidR="00BA5733">
        <w:rPr>
          <w:lang w:eastAsia="x-none"/>
        </w:rPr>
        <w:t xml:space="preserve"> kotoa.</w:t>
      </w:r>
    </w:p>
    <w:p w14:paraId="77D3EADA" w14:textId="35B6B862" w:rsidR="00296746" w:rsidRDefault="00296746" w:rsidP="00296746">
      <w:pPr>
        <w:pStyle w:val="Luettelokappale"/>
        <w:numPr>
          <w:ilvl w:val="0"/>
          <w:numId w:val="5"/>
        </w:numPr>
        <w:rPr>
          <w:lang w:eastAsia="x-none"/>
        </w:rPr>
      </w:pPr>
      <w:r>
        <w:rPr>
          <w:lang w:eastAsia="x-none"/>
        </w:rPr>
        <w:t>Millaisia sääntöjä pitäisi olla, että kuluttaminen on vastuullisempaa?</w:t>
      </w:r>
      <w:r w:rsidR="00DB37D4">
        <w:rPr>
          <w:lang w:eastAsia="x-none"/>
        </w:rPr>
        <w:t xml:space="preserve"> Mihin kaikkien pitäisi sitoutua?</w:t>
      </w:r>
    </w:p>
    <w:p w14:paraId="4E03D0A0" w14:textId="198C915F" w:rsidR="00296746" w:rsidRDefault="00296746" w:rsidP="00296746">
      <w:pPr>
        <w:pStyle w:val="Luettelokappale"/>
        <w:numPr>
          <w:ilvl w:val="0"/>
          <w:numId w:val="5"/>
        </w:numPr>
        <w:rPr>
          <w:lang w:eastAsia="x-none"/>
        </w:rPr>
      </w:pPr>
      <w:r>
        <w:rPr>
          <w:lang w:eastAsia="x-none"/>
        </w:rPr>
        <w:t xml:space="preserve">Millaisilla ohjeilla saadaan ihmiset </w:t>
      </w:r>
      <w:r w:rsidR="00DB37D4">
        <w:rPr>
          <w:lang w:eastAsia="x-none"/>
        </w:rPr>
        <w:t>toimimaan vastuullisemmin? Mitä vinkkejä annetaan kierrätykseen, korjaamiseen ja ostosten tekemiseen?</w:t>
      </w:r>
    </w:p>
    <w:p w14:paraId="309CB676" w14:textId="310A53CB" w:rsidR="00FF75F5" w:rsidRDefault="00FF75F5" w:rsidP="001C6C87">
      <w:pPr>
        <w:ind w:left="2268"/>
        <w:rPr>
          <w:lang w:eastAsia="x-none"/>
        </w:rPr>
      </w:pPr>
      <w:r>
        <w:rPr>
          <w:lang w:eastAsia="x-none"/>
        </w:rPr>
        <w:t xml:space="preserve">Sääntöjen ja ohjeiden avulla pyritään muuttamaan </w:t>
      </w:r>
      <w:r w:rsidR="00ED7D99">
        <w:rPr>
          <w:lang w:eastAsia="x-none"/>
        </w:rPr>
        <w:t>kuluttamista vastuullisempaan suuntaan. Säännöissä ja ohjeissa vain taivas on rajana. Millä tavalla muutetaan maailmaa?</w:t>
      </w:r>
    </w:p>
    <w:p w14:paraId="70EB705C" w14:textId="54D50CC4" w:rsidR="00401B50" w:rsidRPr="00401B50" w:rsidRDefault="00401B50" w:rsidP="00401B50">
      <w:pPr>
        <w:pStyle w:val="Otsikko2"/>
        <w:rPr>
          <w:lang w:val="fi-FI"/>
        </w:rPr>
      </w:pPr>
      <w:r>
        <w:rPr>
          <w:lang w:val="fi-FI"/>
        </w:rPr>
        <w:t>Ryhmätyöskentely (20 min)</w:t>
      </w:r>
    </w:p>
    <w:p w14:paraId="41EB1741" w14:textId="172AAAB0" w:rsidR="00D94444" w:rsidRDefault="00791794" w:rsidP="001C6C87">
      <w:pPr>
        <w:ind w:left="2268"/>
        <w:rPr>
          <w:lang w:eastAsia="x-none"/>
        </w:rPr>
      </w:pPr>
      <w:r>
        <w:rPr>
          <w:lang w:eastAsia="x-none"/>
        </w:rPr>
        <w:t>Oppilaat työskentelevät ryhmissä</w:t>
      </w:r>
      <w:r w:rsidR="004C09A2">
        <w:rPr>
          <w:lang w:eastAsia="x-none"/>
        </w:rPr>
        <w:t xml:space="preserve"> ja ideoivat pelikirjan kohtia. He voivat valita ryhmästä yhden kirjurin ja yhden puheenjohtajan, jotka huolehtivat, että </w:t>
      </w:r>
      <w:r w:rsidR="0094786E">
        <w:rPr>
          <w:lang w:eastAsia="x-none"/>
        </w:rPr>
        <w:t>aikataulussa pysytään ja kaikkiin kohtiin saadaan ajatuksia.</w:t>
      </w:r>
    </w:p>
    <w:p w14:paraId="5AE2EEBD" w14:textId="2FF88517" w:rsidR="00EB01E7" w:rsidRDefault="00EB01E7" w:rsidP="00EB01E7">
      <w:pPr>
        <w:pStyle w:val="Otsikko2"/>
        <w:rPr>
          <w:lang w:val="fi-FI"/>
        </w:rPr>
      </w:pPr>
      <w:r>
        <w:rPr>
          <w:lang w:val="fi-FI"/>
        </w:rPr>
        <w:t>Yhteenveto (10 min)</w:t>
      </w:r>
    </w:p>
    <w:p w14:paraId="0C076BB4" w14:textId="1A288C7B" w:rsidR="00E6078D" w:rsidRDefault="008F56E6" w:rsidP="00E6078D">
      <w:pPr>
        <w:ind w:left="2268"/>
        <w:rPr>
          <w:lang w:eastAsia="x-none"/>
        </w:rPr>
      </w:pPr>
      <w:r>
        <w:rPr>
          <w:lang w:eastAsia="x-none"/>
        </w:rPr>
        <w:t>Käydään lyhyt yhteenvetokeskustelu siitä, m</w:t>
      </w:r>
      <w:r w:rsidR="00E6078D">
        <w:rPr>
          <w:lang w:eastAsia="x-none"/>
        </w:rPr>
        <w:t>illaista työskentely oli tänään</w:t>
      </w:r>
      <w:r>
        <w:rPr>
          <w:lang w:eastAsia="x-none"/>
        </w:rPr>
        <w:t>.</w:t>
      </w:r>
      <w:r w:rsidR="00E6078D">
        <w:rPr>
          <w:lang w:eastAsia="x-none"/>
        </w:rPr>
        <w:t xml:space="preserve"> </w:t>
      </w:r>
      <w:r w:rsidR="004D4E11">
        <w:rPr>
          <w:lang w:eastAsia="x-none"/>
        </w:rPr>
        <w:t>Seuraavalla kerralla kaikki ryhmät pääsevät esittelemään pelikirjansa koko luokalle.</w:t>
      </w:r>
    </w:p>
    <w:p w14:paraId="20A203A2" w14:textId="20C0840B" w:rsidR="008F56E6" w:rsidRDefault="008F56E6" w:rsidP="008F56E6">
      <w:pPr>
        <w:pStyle w:val="Otsikko2"/>
        <w:rPr>
          <w:lang w:val="fi-FI"/>
        </w:rPr>
      </w:pPr>
      <w:r>
        <w:rPr>
          <w:lang w:val="fi-FI"/>
        </w:rPr>
        <w:t>Kotitehtävä</w:t>
      </w:r>
    </w:p>
    <w:p w14:paraId="1496654D" w14:textId="3A797422" w:rsidR="008F56E6" w:rsidRPr="008F56E6" w:rsidRDefault="008F56E6" w:rsidP="00DE5EF1">
      <w:pPr>
        <w:ind w:left="2268"/>
        <w:rPr>
          <w:lang w:eastAsia="x-none"/>
        </w:rPr>
      </w:pPr>
      <w:r>
        <w:rPr>
          <w:lang w:eastAsia="x-none"/>
        </w:rPr>
        <w:t>Tämän kerran kotitehtävänä on viedä oman ryhmän versio pelikirjasta kotiin</w:t>
      </w:r>
      <w:r w:rsidR="00DE5EF1">
        <w:rPr>
          <w:lang w:eastAsia="x-none"/>
        </w:rPr>
        <w:t xml:space="preserve"> ja kerätä kahteen tyhjään idealaatikkoon ideat kotoa. Ideat voivat olla sääntöjä tai ohjeita.</w:t>
      </w:r>
    </w:p>
    <w:p w14:paraId="21226035" w14:textId="57EC17CC" w:rsidR="00C41F07" w:rsidRDefault="001C1581" w:rsidP="001C1581">
      <w:pPr>
        <w:pStyle w:val="Otsikko1"/>
      </w:pPr>
      <w:r>
        <w:t>OPPITUNTI</w:t>
      </w:r>
      <w:r w:rsidR="00A302D3">
        <w:t xml:space="preserve"> 3 </w:t>
      </w:r>
      <w:r w:rsidR="000F4B33">
        <w:t>–</w:t>
      </w:r>
      <w:r w:rsidR="00A302D3">
        <w:t xml:space="preserve"> YHTEENVETO</w:t>
      </w:r>
      <w:r w:rsidR="00B4330B">
        <w:t xml:space="preserve"> &amp; esitykset</w:t>
      </w:r>
    </w:p>
    <w:p w14:paraId="7B0D0D75" w14:textId="683CC402" w:rsidR="000F4B33" w:rsidRDefault="000F4B33" w:rsidP="00496DAB">
      <w:pPr>
        <w:ind w:left="2268"/>
      </w:pPr>
      <w:r>
        <w:t xml:space="preserve">Kolmannella kerralla </w:t>
      </w:r>
      <w:r w:rsidR="00F22E0E">
        <w:t>esitellään kehitettyjä pelikirjoja</w:t>
      </w:r>
      <w:r w:rsidR="003D5992">
        <w:t>. Oppitunnin tavoitteena on harjoitella esiintymistaitoja</w:t>
      </w:r>
      <w:r w:rsidR="00496DAB">
        <w:t xml:space="preserve"> ja oppia muiden tuotoksista.</w:t>
      </w:r>
    </w:p>
    <w:p w14:paraId="7E386F18" w14:textId="1FF4E892" w:rsidR="00496DAB" w:rsidRDefault="00496DAB" w:rsidP="00496DAB">
      <w:pPr>
        <w:pStyle w:val="Otsikko2"/>
        <w:rPr>
          <w:lang w:val="fi-FI"/>
        </w:rPr>
      </w:pPr>
      <w:r>
        <w:rPr>
          <w:lang w:val="fi-FI"/>
        </w:rPr>
        <w:t>Oppitunnin aloitus (</w:t>
      </w:r>
      <w:r w:rsidR="0020006C">
        <w:rPr>
          <w:lang w:val="fi-FI"/>
        </w:rPr>
        <w:t>5</w:t>
      </w:r>
      <w:r w:rsidR="005F4316">
        <w:rPr>
          <w:lang w:val="fi-FI"/>
        </w:rPr>
        <w:t xml:space="preserve"> min)</w:t>
      </w:r>
    </w:p>
    <w:p w14:paraId="1E1960F3" w14:textId="7FDE72EA" w:rsidR="005F4316" w:rsidRDefault="005F4316" w:rsidP="00E963B1">
      <w:pPr>
        <w:ind w:left="2268"/>
        <w:rPr>
          <w:lang w:eastAsia="x-none"/>
        </w:rPr>
      </w:pPr>
      <w:r>
        <w:rPr>
          <w:lang w:eastAsia="x-none"/>
        </w:rPr>
        <w:t>Oppilaat saapuvat luokkaan ja oppitunti käynnistetään. Oppilaat voivat istua ryhmissä, joissa työskentelivät edellisellä kerralla.</w:t>
      </w:r>
      <w:r w:rsidR="00E963B1">
        <w:rPr>
          <w:lang w:eastAsia="x-none"/>
        </w:rPr>
        <w:t xml:space="preserve"> Oppilaille kerrotaan, että tällä kerralla kaikki ryhmät pääsevät esittelemään pelikirjansa yhteisesti luokalle.</w:t>
      </w:r>
    </w:p>
    <w:p w14:paraId="13EB6509" w14:textId="7B7D0502" w:rsidR="00417E59" w:rsidRDefault="00417E59" w:rsidP="00417E59">
      <w:pPr>
        <w:pStyle w:val="Otsikko2"/>
        <w:rPr>
          <w:lang w:val="fi-FI"/>
        </w:rPr>
      </w:pPr>
      <w:r>
        <w:rPr>
          <w:lang w:val="fi-FI"/>
        </w:rPr>
        <w:lastRenderedPageBreak/>
        <w:t>Idealaatikoiden jakaminen ryhmissä (</w:t>
      </w:r>
      <w:r w:rsidR="0020006C">
        <w:rPr>
          <w:lang w:val="fi-FI"/>
        </w:rPr>
        <w:t>10</w:t>
      </w:r>
      <w:r>
        <w:rPr>
          <w:lang w:val="fi-FI"/>
        </w:rPr>
        <w:t xml:space="preserve"> min)</w:t>
      </w:r>
    </w:p>
    <w:p w14:paraId="1FDF9D14" w14:textId="6AEFA36B" w:rsidR="00417E59" w:rsidRDefault="0005481C" w:rsidP="007F603A">
      <w:pPr>
        <w:ind w:left="2268"/>
        <w:rPr>
          <w:lang w:eastAsia="x-none"/>
        </w:rPr>
      </w:pPr>
      <w:r>
        <w:rPr>
          <w:lang w:eastAsia="x-none"/>
        </w:rPr>
        <w:t>Ennen esityksiin siirtymistä, oppilaat</w:t>
      </w:r>
      <w:r w:rsidR="00B52214">
        <w:rPr>
          <w:lang w:eastAsia="x-none"/>
        </w:rPr>
        <w:t xml:space="preserve"> jakavat ryhmissä</w:t>
      </w:r>
      <w:r w:rsidR="007F603A">
        <w:rPr>
          <w:lang w:eastAsia="x-none"/>
        </w:rPr>
        <w:t>, mitä idealaatikoihin tuli kotoa. Jokainen ryhmäläinen saa kertoa ideat, jotka tulivat heidän paperilleen.</w:t>
      </w:r>
      <w:r w:rsidR="008D0FAD">
        <w:rPr>
          <w:lang w:eastAsia="x-none"/>
        </w:rPr>
        <w:t xml:space="preserve"> Kun kaikki ovat kertoneet ryhmässä, siirrytään esityksiin.</w:t>
      </w:r>
    </w:p>
    <w:p w14:paraId="065D26D4" w14:textId="0D9CB174" w:rsidR="008D0FAD" w:rsidRDefault="000D5109" w:rsidP="000D5109">
      <w:pPr>
        <w:pStyle w:val="Otsikko2"/>
        <w:rPr>
          <w:lang w:val="fi-FI"/>
        </w:rPr>
      </w:pPr>
      <w:r>
        <w:rPr>
          <w:lang w:val="fi-FI"/>
        </w:rPr>
        <w:t>Pelikirjojen</w:t>
      </w:r>
      <w:r w:rsidR="00C522A2">
        <w:rPr>
          <w:lang w:val="fi-FI"/>
        </w:rPr>
        <w:t xml:space="preserve"> esittelyt (</w:t>
      </w:r>
      <w:proofErr w:type="gramStart"/>
      <w:r w:rsidR="00D10852">
        <w:rPr>
          <w:lang w:val="fi-FI"/>
        </w:rPr>
        <w:t>15-</w:t>
      </w:r>
      <w:r w:rsidR="00C522A2">
        <w:rPr>
          <w:lang w:val="fi-FI"/>
        </w:rPr>
        <w:t>2</w:t>
      </w:r>
      <w:r w:rsidR="00A61042">
        <w:rPr>
          <w:lang w:val="fi-FI"/>
        </w:rPr>
        <w:t>5</w:t>
      </w:r>
      <w:proofErr w:type="gramEnd"/>
      <w:r w:rsidR="00C522A2">
        <w:rPr>
          <w:lang w:val="fi-FI"/>
        </w:rPr>
        <w:t xml:space="preserve"> min)</w:t>
      </w:r>
    </w:p>
    <w:p w14:paraId="5D8AC028" w14:textId="5E6EEC3A" w:rsidR="00C641C0" w:rsidRDefault="00C041F9" w:rsidP="00D85CE5">
      <w:pPr>
        <w:ind w:left="2268"/>
        <w:rPr>
          <w:lang w:eastAsia="x-none"/>
        </w:rPr>
      </w:pPr>
      <w:r>
        <w:rPr>
          <w:lang w:eastAsia="x-none"/>
        </w:rPr>
        <w:t>Seuraavaksi jokainen ryhmä pääsee harjoittelemaan esiintymistaitoja, kun he esittelevät pelikirjansa pääkohdat.</w:t>
      </w:r>
      <w:r w:rsidR="008338F9">
        <w:rPr>
          <w:lang w:eastAsia="x-none"/>
        </w:rPr>
        <w:t xml:space="preserve"> Jokaisella ryhmällä on </w:t>
      </w:r>
      <w:r w:rsidR="00631ED5">
        <w:rPr>
          <w:lang w:eastAsia="x-none"/>
        </w:rPr>
        <w:t xml:space="preserve">neljä </w:t>
      </w:r>
      <w:r w:rsidR="008338F9">
        <w:rPr>
          <w:lang w:eastAsia="x-none"/>
        </w:rPr>
        <w:t>(</w:t>
      </w:r>
      <w:r w:rsidR="00631ED5">
        <w:rPr>
          <w:lang w:eastAsia="x-none"/>
        </w:rPr>
        <w:t>4</w:t>
      </w:r>
      <w:r w:rsidR="008338F9">
        <w:rPr>
          <w:lang w:eastAsia="x-none"/>
        </w:rPr>
        <w:t>) minuuttia aikaa kertoa</w:t>
      </w:r>
      <w:r w:rsidR="00A61042">
        <w:rPr>
          <w:lang w:eastAsia="x-none"/>
        </w:rPr>
        <w:t xml:space="preserve"> pelikirjan eri kohdat.</w:t>
      </w:r>
      <w:r w:rsidR="00D85CE5">
        <w:rPr>
          <w:lang w:eastAsia="x-none"/>
        </w:rPr>
        <w:t xml:space="preserve"> Esityksen jälkeen annetaan ryhmälle isot aplodit ja voidaan kysyä kysymyksiä tai antaa palautetta ideoista.</w:t>
      </w:r>
      <w:r w:rsidR="00A61042">
        <w:rPr>
          <w:lang w:eastAsia="x-none"/>
        </w:rPr>
        <w:t xml:space="preserve"> </w:t>
      </w:r>
    </w:p>
    <w:p w14:paraId="26F8B0EB" w14:textId="49BBBF39" w:rsidR="00C273ED" w:rsidRDefault="00C273ED" w:rsidP="00D85CE5">
      <w:pPr>
        <w:ind w:left="2268"/>
        <w:rPr>
          <w:i/>
          <w:iCs/>
          <w:lang w:eastAsia="x-none"/>
        </w:rPr>
      </w:pPr>
      <w:r>
        <w:rPr>
          <w:i/>
          <w:iCs/>
          <w:lang w:eastAsia="x-none"/>
        </w:rPr>
        <w:t>Esitysten pituutta voidaan muuttaa riippuen esittävien ryhmien määrästä. Tärkeää on, että kaikki saavat mahdollisuuden kertoa pelikirjastaan.</w:t>
      </w:r>
    </w:p>
    <w:p w14:paraId="42A3C560" w14:textId="11334761" w:rsidR="006507A4" w:rsidRDefault="00CA61F2" w:rsidP="00CA61F2">
      <w:pPr>
        <w:pStyle w:val="Otsikko2"/>
        <w:rPr>
          <w:lang w:val="fi-FI"/>
        </w:rPr>
      </w:pPr>
      <w:r>
        <w:rPr>
          <w:lang w:val="fi-FI"/>
        </w:rPr>
        <w:t>Yhteinen päätös (</w:t>
      </w:r>
      <w:proofErr w:type="gramStart"/>
      <w:r w:rsidR="0020006C">
        <w:rPr>
          <w:lang w:val="fi-FI"/>
        </w:rPr>
        <w:t>5</w:t>
      </w:r>
      <w:r w:rsidR="00D10852">
        <w:rPr>
          <w:lang w:val="fi-FI"/>
        </w:rPr>
        <w:t>-15</w:t>
      </w:r>
      <w:proofErr w:type="gramEnd"/>
      <w:r w:rsidR="0020006C">
        <w:rPr>
          <w:lang w:val="fi-FI"/>
        </w:rPr>
        <w:t xml:space="preserve"> min)</w:t>
      </w:r>
    </w:p>
    <w:p w14:paraId="206FC9D7" w14:textId="61005A34" w:rsidR="00161563" w:rsidRDefault="00161563" w:rsidP="00631ED5">
      <w:pPr>
        <w:ind w:left="2268"/>
        <w:rPr>
          <w:lang w:eastAsia="x-none"/>
        </w:rPr>
      </w:pPr>
      <w:r>
        <w:rPr>
          <w:lang w:eastAsia="x-none"/>
        </w:rPr>
        <w:t>Kun kaikki ryhmät ovat saaneet esittää</w:t>
      </w:r>
      <w:r w:rsidR="00017712">
        <w:rPr>
          <w:lang w:eastAsia="x-none"/>
        </w:rPr>
        <w:t xml:space="preserve">, vedetään kokonaisuus yhteen. </w:t>
      </w:r>
      <w:r w:rsidR="009456F2">
        <w:rPr>
          <w:lang w:eastAsia="x-none"/>
        </w:rPr>
        <w:t>Kiitetään oppilaita erinomaisesta, yrittäjämäisestä toiminnasta. Tuotetut pelikirjat on loistava ensiaskel</w:t>
      </w:r>
      <w:r w:rsidR="00631ED5">
        <w:rPr>
          <w:lang w:eastAsia="x-none"/>
        </w:rPr>
        <w:t xml:space="preserve"> kohti käyttäytymisen muutosta ja kestävämpää tulevaisuutta.</w:t>
      </w:r>
    </w:p>
    <w:p w14:paraId="65916736" w14:textId="1E719AEF" w:rsidR="0059517D" w:rsidRDefault="0059517D" w:rsidP="00631ED5">
      <w:pPr>
        <w:ind w:left="2268"/>
        <w:rPr>
          <w:lang w:eastAsia="x-none"/>
        </w:rPr>
      </w:pPr>
      <w:r>
        <w:rPr>
          <w:lang w:eastAsia="x-none"/>
        </w:rPr>
        <w:t>Jos esitykset menevät nopeasti</w:t>
      </w:r>
      <w:r w:rsidR="00492B58">
        <w:rPr>
          <w:lang w:eastAsia="x-none"/>
        </w:rPr>
        <w:t>, voidaan lopussa käyttää enemmän aikaa loppukeskustelu</w:t>
      </w:r>
      <w:r w:rsidR="00673CD0">
        <w:rPr>
          <w:lang w:eastAsia="x-none"/>
        </w:rPr>
        <w:t>un vastuullisen kuluttamisesta ja korjauskulttuurin edistämisestä.</w:t>
      </w:r>
      <w:r w:rsidR="00747072">
        <w:rPr>
          <w:lang w:eastAsia="x-none"/>
        </w:rPr>
        <w:t xml:space="preserve"> Tukena voidaan käyttää seuraavia keskustelukysymyksiä:</w:t>
      </w:r>
    </w:p>
    <w:p w14:paraId="07517375" w14:textId="32F7643E" w:rsidR="00747072" w:rsidRDefault="00E258E6" w:rsidP="00747072">
      <w:pPr>
        <w:pStyle w:val="Luettelokappale"/>
        <w:numPr>
          <w:ilvl w:val="0"/>
          <w:numId w:val="6"/>
        </w:numPr>
        <w:rPr>
          <w:lang w:eastAsia="x-none"/>
        </w:rPr>
      </w:pPr>
      <w:r>
        <w:rPr>
          <w:lang w:eastAsia="x-none"/>
        </w:rPr>
        <w:t xml:space="preserve">Millä </w:t>
      </w:r>
      <w:r w:rsidR="00075C2C">
        <w:rPr>
          <w:lang w:eastAsia="x-none"/>
        </w:rPr>
        <w:t>tavalla</w:t>
      </w:r>
      <w:r>
        <w:rPr>
          <w:lang w:eastAsia="x-none"/>
        </w:rPr>
        <w:t xml:space="preserve"> pelikirjat </w:t>
      </w:r>
      <w:r w:rsidR="008857E5">
        <w:rPr>
          <w:lang w:eastAsia="x-none"/>
        </w:rPr>
        <w:t>saadaan</w:t>
      </w:r>
      <w:r>
        <w:rPr>
          <w:lang w:eastAsia="x-none"/>
        </w:rPr>
        <w:t xml:space="preserve"> mahdollisimman monelle </w:t>
      </w:r>
      <w:r w:rsidR="00FA1C4C">
        <w:rPr>
          <w:lang w:eastAsia="x-none"/>
        </w:rPr>
        <w:t xml:space="preserve">perheelle meidän </w:t>
      </w:r>
      <w:proofErr w:type="spellStart"/>
      <w:r w:rsidR="00FA1C4C">
        <w:rPr>
          <w:lang w:eastAsia="x-none"/>
        </w:rPr>
        <w:t>kaupungiosassa</w:t>
      </w:r>
      <w:proofErr w:type="spellEnd"/>
      <w:r w:rsidR="00FA1C4C">
        <w:rPr>
          <w:lang w:eastAsia="x-none"/>
        </w:rPr>
        <w:t xml:space="preserve"> tai koko </w:t>
      </w:r>
      <w:r w:rsidR="000B3A50">
        <w:rPr>
          <w:lang w:eastAsia="x-none"/>
        </w:rPr>
        <w:t>kaupungissa</w:t>
      </w:r>
      <w:r w:rsidR="00FA1C4C">
        <w:rPr>
          <w:lang w:eastAsia="x-none"/>
        </w:rPr>
        <w:t>?</w:t>
      </w:r>
    </w:p>
    <w:p w14:paraId="19B4AA94" w14:textId="25085B50" w:rsidR="008857E5" w:rsidRDefault="001E4A4D" w:rsidP="00747072">
      <w:pPr>
        <w:pStyle w:val="Luettelokappale"/>
        <w:numPr>
          <w:ilvl w:val="0"/>
          <w:numId w:val="6"/>
        </w:numPr>
        <w:rPr>
          <w:lang w:eastAsia="x-none"/>
        </w:rPr>
      </w:pPr>
      <w:r>
        <w:rPr>
          <w:lang w:eastAsia="x-none"/>
        </w:rPr>
        <w:t>Jos kaikki noudattaisivat pelikirjan sääntöjä ja ohjeita, mitä hyötyä siitä olisi sekä ihmisille että ympäristölle?</w:t>
      </w:r>
    </w:p>
    <w:p w14:paraId="4CA3E155" w14:textId="7CFFC50D" w:rsidR="00B94AAD" w:rsidRPr="00161563" w:rsidRDefault="00B94AAD" w:rsidP="00747072">
      <w:pPr>
        <w:pStyle w:val="Luettelokappale"/>
        <w:numPr>
          <w:ilvl w:val="0"/>
          <w:numId w:val="6"/>
        </w:numPr>
        <w:rPr>
          <w:lang w:eastAsia="x-none"/>
        </w:rPr>
      </w:pPr>
      <w:r>
        <w:rPr>
          <w:lang w:eastAsia="x-none"/>
        </w:rPr>
        <w:t>Mikä säännöistä on mielestäsi vaikein noudatettava? Miksi?</w:t>
      </w:r>
    </w:p>
    <w:sectPr w:rsidR="00B94AAD" w:rsidRPr="00161563" w:rsidSect="00BE0C73">
      <w:headerReference w:type="even" r:id="rId11"/>
      <w:headerReference w:type="default" r:id="rId12"/>
      <w:pgSz w:w="11906" w:h="16838"/>
      <w:pgMar w:top="567" w:right="567" w:bottom="567" w:left="1134" w:header="510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FCF3E" w14:textId="77777777" w:rsidR="003963C5" w:rsidRDefault="003963C5" w:rsidP="00514798">
      <w:r>
        <w:separator/>
      </w:r>
    </w:p>
    <w:p w14:paraId="217E6E11" w14:textId="77777777" w:rsidR="003963C5" w:rsidRDefault="003963C5"/>
    <w:p w14:paraId="0A515546" w14:textId="77777777" w:rsidR="003963C5" w:rsidRDefault="003963C5" w:rsidP="00C41F07"/>
    <w:p w14:paraId="6D4122C3" w14:textId="77777777" w:rsidR="003963C5" w:rsidRDefault="003963C5" w:rsidP="00C41F07"/>
    <w:p w14:paraId="76DF85DA" w14:textId="77777777" w:rsidR="003963C5" w:rsidRDefault="003963C5" w:rsidP="00C41F07"/>
    <w:p w14:paraId="781EF580" w14:textId="77777777" w:rsidR="003963C5" w:rsidRDefault="003963C5" w:rsidP="007F24DE"/>
    <w:p w14:paraId="56BD32B3" w14:textId="77777777" w:rsidR="003963C5" w:rsidRDefault="003963C5" w:rsidP="007F24DE"/>
  </w:endnote>
  <w:endnote w:type="continuationSeparator" w:id="0">
    <w:p w14:paraId="72E650B2" w14:textId="77777777" w:rsidR="003963C5" w:rsidRDefault="003963C5" w:rsidP="00514798">
      <w:r>
        <w:continuationSeparator/>
      </w:r>
    </w:p>
    <w:p w14:paraId="08B2BC1F" w14:textId="77777777" w:rsidR="003963C5" w:rsidRDefault="003963C5"/>
    <w:p w14:paraId="4BE7A3B0" w14:textId="77777777" w:rsidR="003963C5" w:rsidRDefault="003963C5" w:rsidP="00C41F07"/>
    <w:p w14:paraId="107F7A25" w14:textId="77777777" w:rsidR="003963C5" w:rsidRDefault="003963C5" w:rsidP="00C41F07"/>
    <w:p w14:paraId="057DA3CE" w14:textId="77777777" w:rsidR="003963C5" w:rsidRDefault="003963C5" w:rsidP="00C41F07"/>
    <w:p w14:paraId="4001B874" w14:textId="77777777" w:rsidR="003963C5" w:rsidRDefault="003963C5" w:rsidP="007F24DE"/>
    <w:p w14:paraId="1D0E10D6" w14:textId="77777777" w:rsidR="003963C5" w:rsidRDefault="003963C5" w:rsidP="007F24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F1CF6" w14:textId="77777777" w:rsidR="003963C5" w:rsidRDefault="003963C5" w:rsidP="00514798">
      <w:r>
        <w:separator/>
      </w:r>
    </w:p>
    <w:p w14:paraId="2336DE43" w14:textId="77777777" w:rsidR="003963C5" w:rsidRDefault="003963C5"/>
    <w:p w14:paraId="0AF98277" w14:textId="77777777" w:rsidR="003963C5" w:rsidRDefault="003963C5" w:rsidP="00C41F07"/>
    <w:p w14:paraId="210EC5B5" w14:textId="77777777" w:rsidR="003963C5" w:rsidRDefault="003963C5" w:rsidP="00C41F07"/>
    <w:p w14:paraId="4EC36641" w14:textId="77777777" w:rsidR="003963C5" w:rsidRDefault="003963C5" w:rsidP="00C41F07"/>
    <w:p w14:paraId="3936999D" w14:textId="77777777" w:rsidR="003963C5" w:rsidRDefault="003963C5" w:rsidP="007F24DE"/>
    <w:p w14:paraId="7EAFF93E" w14:textId="77777777" w:rsidR="003963C5" w:rsidRDefault="003963C5" w:rsidP="007F24DE"/>
  </w:footnote>
  <w:footnote w:type="continuationSeparator" w:id="0">
    <w:p w14:paraId="6B0396E7" w14:textId="77777777" w:rsidR="003963C5" w:rsidRDefault="003963C5" w:rsidP="00514798">
      <w:r>
        <w:continuationSeparator/>
      </w:r>
    </w:p>
    <w:p w14:paraId="03C101F9" w14:textId="77777777" w:rsidR="003963C5" w:rsidRDefault="003963C5"/>
    <w:p w14:paraId="1E757038" w14:textId="77777777" w:rsidR="003963C5" w:rsidRDefault="003963C5" w:rsidP="00C41F07"/>
    <w:p w14:paraId="1A5EE81E" w14:textId="77777777" w:rsidR="003963C5" w:rsidRDefault="003963C5" w:rsidP="00C41F07"/>
    <w:p w14:paraId="45FB7D39" w14:textId="77777777" w:rsidR="003963C5" w:rsidRDefault="003963C5" w:rsidP="00C41F07"/>
    <w:p w14:paraId="5BFFC1A2" w14:textId="77777777" w:rsidR="003963C5" w:rsidRDefault="003963C5" w:rsidP="007F24DE"/>
    <w:p w14:paraId="7DB43A17" w14:textId="77777777" w:rsidR="003963C5" w:rsidRDefault="003963C5" w:rsidP="007F24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39F5" w14:textId="77777777" w:rsidR="005A62B4" w:rsidRDefault="005A62B4">
    <w:pPr>
      <w:pStyle w:val="Yltunniste"/>
    </w:pPr>
  </w:p>
  <w:p w14:paraId="7C793BB9" w14:textId="77777777" w:rsidR="00170852" w:rsidRDefault="00170852"/>
  <w:p w14:paraId="51F53299" w14:textId="77777777" w:rsidR="00170852" w:rsidRDefault="00170852" w:rsidP="00C41F07"/>
  <w:p w14:paraId="46A3044E" w14:textId="77777777" w:rsidR="00170852" w:rsidRDefault="00170852" w:rsidP="00C41F07"/>
  <w:p w14:paraId="76E8ED50" w14:textId="77777777" w:rsidR="00170852" w:rsidRDefault="00170852" w:rsidP="00C41F07"/>
  <w:p w14:paraId="60E5131E" w14:textId="77777777" w:rsidR="00170852" w:rsidRDefault="00170852" w:rsidP="007F24DE"/>
  <w:p w14:paraId="4F1B45E2" w14:textId="77777777" w:rsidR="00170852" w:rsidRDefault="00170852" w:rsidP="007F24D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90C4E" w14:textId="6C695421" w:rsidR="00D250E8" w:rsidRDefault="003304BD" w:rsidP="008E31D2">
    <w:pPr>
      <w:ind w:firstLine="57"/>
      <w:rPr>
        <w:rFonts w:cs="Segoe UI"/>
        <w:b/>
        <w:sz w:val="18"/>
        <w:szCs w:val="18"/>
      </w:rPr>
    </w:pPr>
    <w:r>
      <w:tab/>
    </w:r>
    <w:r>
      <w:tab/>
    </w:r>
    <w:r>
      <w:tab/>
    </w:r>
  </w:p>
  <w:p w14:paraId="1EB9D2EC" w14:textId="55B96C58" w:rsidR="00CF3B9A" w:rsidRPr="00482D7F" w:rsidRDefault="00175EF3" w:rsidP="00712063">
    <w:pPr>
      <w:pStyle w:val="Yltunnisteentekstit"/>
    </w:pPr>
    <w:r>
      <w:rPr>
        <w:b/>
        <w:bCs w:val="0"/>
      </w:rPr>
      <w:t>Tuntisuunnitelma</w:t>
    </w:r>
    <w:r w:rsidR="00482D7F">
      <w:tab/>
    </w:r>
    <w:r w:rsidR="00CF3B9A" w:rsidRPr="00482D7F">
      <w:tab/>
    </w:r>
    <w:r w:rsidR="00CF3B9A" w:rsidRPr="00482D7F">
      <w:fldChar w:fldCharType="begin"/>
    </w:r>
    <w:r w:rsidR="00CF3B9A" w:rsidRPr="00482D7F">
      <w:instrText xml:space="preserve"> PAGE </w:instrText>
    </w:r>
    <w:r w:rsidR="00CF3B9A" w:rsidRPr="00482D7F">
      <w:fldChar w:fldCharType="separate"/>
    </w:r>
    <w:r w:rsidR="00D250E8">
      <w:rPr>
        <w:noProof/>
      </w:rPr>
      <w:t>1</w:t>
    </w:r>
    <w:r w:rsidR="00CF3B9A" w:rsidRPr="00482D7F">
      <w:fldChar w:fldCharType="end"/>
    </w:r>
    <w:r w:rsidR="00CF3B9A" w:rsidRPr="00482D7F">
      <w:t>(</w:t>
    </w:r>
    <w:r>
      <w:fldChar w:fldCharType="begin"/>
    </w:r>
    <w:r>
      <w:instrText>NUMPAGES</w:instrText>
    </w:r>
    <w:r>
      <w:fldChar w:fldCharType="separate"/>
    </w:r>
    <w:r w:rsidR="00D250E8">
      <w:rPr>
        <w:noProof/>
      </w:rPr>
      <w:t>1</w:t>
    </w:r>
    <w:r>
      <w:fldChar w:fldCharType="end"/>
    </w:r>
    <w:r w:rsidR="00CF3B9A" w:rsidRPr="00482D7F">
      <w:t>)</w:t>
    </w:r>
  </w:p>
  <w:p w14:paraId="2F1C5E5F" w14:textId="4B706FC8" w:rsidR="00170852" w:rsidRDefault="00175EF3" w:rsidP="000B3A50">
    <w:pPr>
      <w:pStyle w:val="Yltunnisteentekstit"/>
    </w:pPr>
    <w:r>
      <w:t>Kestävän tulevaisuuden rakentaminen</w:t>
    </w:r>
    <w:r w:rsidR="008B5181">
      <w:tab/>
    </w:r>
  </w:p>
  <w:p w14:paraId="6E5D1E9A" w14:textId="77777777" w:rsidR="008B5181" w:rsidRDefault="008B5181" w:rsidP="008B5181">
    <w:pPr>
      <w:pStyle w:val="Yltunnisteentekstit"/>
      <w:tabs>
        <w:tab w:val="left" w:pos="636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7BAA"/>
    <w:multiLevelType w:val="hybridMultilevel"/>
    <w:tmpl w:val="E23A4940"/>
    <w:lvl w:ilvl="0" w:tplc="040B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" w15:restartNumberingAfterBreak="0">
    <w:nsid w:val="0E9D4E01"/>
    <w:multiLevelType w:val="hybridMultilevel"/>
    <w:tmpl w:val="7BFC19C8"/>
    <w:lvl w:ilvl="0" w:tplc="883493F2">
      <w:start w:val="1"/>
      <w:numFmt w:val="bullet"/>
      <w:pStyle w:val="Luettelokappale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2" w15:restartNumberingAfterBreak="0">
    <w:nsid w:val="1DCC53E3"/>
    <w:multiLevelType w:val="hybridMultilevel"/>
    <w:tmpl w:val="E1701CD0"/>
    <w:lvl w:ilvl="0" w:tplc="040B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389F66C6"/>
    <w:multiLevelType w:val="hybridMultilevel"/>
    <w:tmpl w:val="25D24E06"/>
    <w:lvl w:ilvl="0" w:tplc="040B000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027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</w:abstractNum>
  <w:abstractNum w:abstractNumId="4" w15:restartNumberingAfterBreak="0">
    <w:nsid w:val="5AC61F20"/>
    <w:multiLevelType w:val="hybridMultilevel"/>
    <w:tmpl w:val="7EA6195C"/>
    <w:lvl w:ilvl="0" w:tplc="040B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6C8B4E22"/>
    <w:multiLevelType w:val="hybridMultilevel"/>
    <w:tmpl w:val="5ADE688C"/>
    <w:lvl w:ilvl="0" w:tplc="040B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 w16cid:durableId="1292328155">
    <w:abstractNumId w:val="1"/>
  </w:num>
  <w:num w:numId="2" w16cid:durableId="246774193">
    <w:abstractNumId w:val="5"/>
  </w:num>
  <w:num w:numId="3" w16cid:durableId="1187325995">
    <w:abstractNumId w:val="0"/>
  </w:num>
  <w:num w:numId="4" w16cid:durableId="292297083">
    <w:abstractNumId w:val="3"/>
  </w:num>
  <w:num w:numId="5" w16cid:durableId="380909665">
    <w:abstractNumId w:val="2"/>
  </w:num>
  <w:num w:numId="6" w16cid:durableId="447700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1304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EF3"/>
    <w:rsid w:val="00017712"/>
    <w:rsid w:val="0002682E"/>
    <w:rsid w:val="000467B2"/>
    <w:rsid w:val="00052BDE"/>
    <w:rsid w:val="0005481C"/>
    <w:rsid w:val="00075C2C"/>
    <w:rsid w:val="000B1315"/>
    <w:rsid w:val="000B22AD"/>
    <w:rsid w:val="000B3A50"/>
    <w:rsid w:val="000C1442"/>
    <w:rsid w:val="000C50EE"/>
    <w:rsid w:val="000D405E"/>
    <w:rsid w:val="000D5109"/>
    <w:rsid w:val="000E147B"/>
    <w:rsid w:val="000F0904"/>
    <w:rsid w:val="000F4B33"/>
    <w:rsid w:val="00107A0D"/>
    <w:rsid w:val="00112134"/>
    <w:rsid w:val="001153E6"/>
    <w:rsid w:val="00120560"/>
    <w:rsid w:val="00126053"/>
    <w:rsid w:val="00135238"/>
    <w:rsid w:val="00151534"/>
    <w:rsid w:val="00154053"/>
    <w:rsid w:val="00161563"/>
    <w:rsid w:val="001634DE"/>
    <w:rsid w:val="00170852"/>
    <w:rsid w:val="00175EF3"/>
    <w:rsid w:val="0018008C"/>
    <w:rsid w:val="00182DA7"/>
    <w:rsid w:val="001A1BBA"/>
    <w:rsid w:val="001C1581"/>
    <w:rsid w:val="001C564B"/>
    <w:rsid w:val="001C6C87"/>
    <w:rsid w:val="001E4A4D"/>
    <w:rsid w:val="0020006C"/>
    <w:rsid w:val="00213B93"/>
    <w:rsid w:val="0021661F"/>
    <w:rsid w:val="00224BCC"/>
    <w:rsid w:val="00236E8A"/>
    <w:rsid w:val="00247F80"/>
    <w:rsid w:val="00257272"/>
    <w:rsid w:val="0027168C"/>
    <w:rsid w:val="00296746"/>
    <w:rsid w:val="002A196D"/>
    <w:rsid w:val="002A6EA9"/>
    <w:rsid w:val="002A7B94"/>
    <w:rsid w:val="002B5E70"/>
    <w:rsid w:val="002C072A"/>
    <w:rsid w:val="002E26FD"/>
    <w:rsid w:val="002F3816"/>
    <w:rsid w:val="0031403C"/>
    <w:rsid w:val="00327F98"/>
    <w:rsid w:val="003304BD"/>
    <w:rsid w:val="003460D9"/>
    <w:rsid w:val="00346B08"/>
    <w:rsid w:val="003602D2"/>
    <w:rsid w:val="00361F3D"/>
    <w:rsid w:val="00385664"/>
    <w:rsid w:val="003946CE"/>
    <w:rsid w:val="00395EB4"/>
    <w:rsid w:val="003963C5"/>
    <w:rsid w:val="003A7524"/>
    <w:rsid w:val="003B362C"/>
    <w:rsid w:val="003C07A0"/>
    <w:rsid w:val="003D5992"/>
    <w:rsid w:val="003F7E95"/>
    <w:rsid w:val="00401B50"/>
    <w:rsid w:val="00405454"/>
    <w:rsid w:val="00417E59"/>
    <w:rsid w:val="00435635"/>
    <w:rsid w:val="0043572A"/>
    <w:rsid w:val="00435B23"/>
    <w:rsid w:val="0044181E"/>
    <w:rsid w:val="00452EC6"/>
    <w:rsid w:val="00471136"/>
    <w:rsid w:val="00482D7F"/>
    <w:rsid w:val="0048521B"/>
    <w:rsid w:val="00492B58"/>
    <w:rsid w:val="00496DAB"/>
    <w:rsid w:val="004A37F0"/>
    <w:rsid w:val="004C09A2"/>
    <w:rsid w:val="004C66AD"/>
    <w:rsid w:val="004D4E11"/>
    <w:rsid w:val="004E3930"/>
    <w:rsid w:val="004F7919"/>
    <w:rsid w:val="0050275B"/>
    <w:rsid w:val="00504659"/>
    <w:rsid w:val="00505B0B"/>
    <w:rsid w:val="005073CE"/>
    <w:rsid w:val="00510745"/>
    <w:rsid w:val="00514798"/>
    <w:rsid w:val="0054524E"/>
    <w:rsid w:val="005500F8"/>
    <w:rsid w:val="0055219C"/>
    <w:rsid w:val="005732E7"/>
    <w:rsid w:val="00582507"/>
    <w:rsid w:val="00590FF7"/>
    <w:rsid w:val="0059517D"/>
    <w:rsid w:val="00597FF5"/>
    <w:rsid w:val="005A5483"/>
    <w:rsid w:val="005A62B4"/>
    <w:rsid w:val="005B7950"/>
    <w:rsid w:val="005C365D"/>
    <w:rsid w:val="005E31C0"/>
    <w:rsid w:val="005F4316"/>
    <w:rsid w:val="005F63FD"/>
    <w:rsid w:val="00605FF3"/>
    <w:rsid w:val="00610107"/>
    <w:rsid w:val="00623B6B"/>
    <w:rsid w:val="00631ED5"/>
    <w:rsid w:val="006507A4"/>
    <w:rsid w:val="00653615"/>
    <w:rsid w:val="006551F3"/>
    <w:rsid w:val="00670430"/>
    <w:rsid w:val="00673CD0"/>
    <w:rsid w:val="00673D78"/>
    <w:rsid w:val="00680613"/>
    <w:rsid w:val="006E76B4"/>
    <w:rsid w:val="00712063"/>
    <w:rsid w:val="007168B7"/>
    <w:rsid w:val="00747072"/>
    <w:rsid w:val="00791794"/>
    <w:rsid w:val="00792806"/>
    <w:rsid w:val="00794DA8"/>
    <w:rsid w:val="00794F79"/>
    <w:rsid w:val="007A4FE2"/>
    <w:rsid w:val="007A5B53"/>
    <w:rsid w:val="007A7C4E"/>
    <w:rsid w:val="007C7321"/>
    <w:rsid w:val="007F24DE"/>
    <w:rsid w:val="007F5A46"/>
    <w:rsid w:val="007F603A"/>
    <w:rsid w:val="0082353E"/>
    <w:rsid w:val="00827618"/>
    <w:rsid w:val="00833245"/>
    <w:rsid w:val="008338F9"/>
    <w:rsid w:val="0084512F"/>
    <w:rsid w:val="00856A17"/>
    <w:rsid w:val="00856CC9"/>
    <w:rsid w:val="00873B31"/>
    <w:rsid w:val="008857E5"/>
    <w:rsid w:val="008A0DD2"/>
    <w:rsid w:val="008B5181"/>
    <w:rsid w:val="008C3B3F"/>
    <w:rsid w:val="008D0FAD"/>
    <w:rsid w:val="008E31D2"/>
    <w:rsid w:val="008E55BC"/>
    <w:rsid w:val="008F56E6"/>
    <w:rsid w:val="00902E52"/>
    <w:rsid w:val="00915D9C"/>
    <w:rsid w:val="009456F2"/>
    <w:rsid w:val="0094786E"/>
    <w:rsid w:val="00953238"/>
    <w:rsid w:val="00954A2A"/>
    <w:rsid w:val="009A3062"/>
    <w:rsid w:val="009B7EDC"/>
    <w:rsid w:val="009C0942"/>
    <w:rsid w:val="009E2601"/>
    <w:rsid w:val="009E28C4"/>
    <w:rsid w:val="009F18A8"/>
    <w:rsid w:val="009F4DE4"/>
    <w:rsid w:val="00A302D3"/>
    <w:rsid w:val="00A3260B"/>
    <w:rsid w:val="00A61042"/>
    <w:rsid w:val="00AB5F90"/>
    <w:rsid w:val="00AC1531"/>
    <w:rsid w:val="00AE2348"/>
    <w:rsid w:val="00AE4849"/>
    <w:rsid w:val="00B02CFC"/>
    <w:rsid w:val="00B05862"/>
    <w:rsid w:val="00B4330B"/>
    <w:rsid w:val="00B52214"/>
    <w:rsid w:val="00B75434"/>
    <w:rsid w:val="00B94409"/>
    <w:rsid w:val="00B94AAD"/>
    <w:rsid w:val="00B952C5"/>
    <w:rsid w:val="00BA5733"/>
    <w:rsid w:val="00BC7754"/>
    <w:rsid w:val="00BE0C73"/>
    <w:rsid w:val="00BE3F59"/>
    <w:rsid w:val="00BE7AEE"/>
    <w:rsid w:val="00C041F9"/>
    <w:rsid w:val="00C273ED"/>
    <w:rsid w:val="00C34B10"/>
    <w:rsid w:val="00C406B9"/>
    <w:rsid w:val="00C41D91"/>
    <w:rsid w:val="00C41F07"/>
    <w:rsid w:val="00C522A2"/>
    <w:rsid w:val="00C641C0"/>
    <w:rsid w:val="00C96474"/>
    <w:rsid w:val="00CA61F2"/>
    <w:rsid w:val="00CB7A41"/>
    <w:rsid w:val="00CF3B9A"/>
    <w:rsid w:val="00D02DD2"/>
    <w:rsid w:val="00D07F45"/>
    <w:rsid w:val="00D10852"/>
    <w:rsid w:val="00D137F6"/>
    <w:rsid w:val="00D207FC"/>
    <w:rsid w:val="00D250E8"/>
    <w:rsid w:val="00D27F98"/>
    <w:rsid w:val="00D75994"/>
    <w:rsid w:val="00D822F4"/>
    <w:rsid w:val="00D85CE5"/>
    <w:rsid w:val="00D91C9F"/>
    <w:rsid w:val="00D94444"/>
    <w:rsid w:val="00D94C2F"/>
    <w:rsid w:val="00DA44B1"/>
    <w:rsid w:val="00DA61A3"/>
    <w:rsid w:val="00DB37D4"/>
    <w:rsid w:val="00DC3535"/>
    <w:rsid w:val="00DE5EF1"/>
    <w:rsid w:val="00E03710"/>
    <w:rsid w:val="00E16735"/>
    <w:rsid w:val="00E258E6"/>
    <w:rsid w:val="00E32B78"/>
    <w:rsid w:val="00E43D71"/>
    <w:rsid w:val="00E507F3"/>
    <w:rsid w:val="00E6078D"/>
    <w:rsid w:val="00E6250E"/>
    <w:rsid w:val="00E963B1"/>
    <w:rsid w:val="00EA0652"/>
    <w:rsid w:val="00EA52BA"/>
    <w:rsid w:val="00EB01E7"/>
    <w:rsid w:val="00EC3E87"/>
    <w:rsid w:val="00EC546D"/>
    <w:rsid w:val="00ED660E"/>
    <w:rsid w:val="00ED7D99"/>
    <w:rsid w:val="00EE3E11"/>
    <w:rsid w:val="00EE7F55"/>
    <w:rsid w:val="00EF7B5B"/>
    <w:rsid w:val="00F22E0E"/>
    <w:rsid w:val="00F341F9"/>
    <w:rsid w:val="00F34FBD"/>
    <w:rsid w:val="00FA1C4C"/>
    <w:rsid w:val="00FE2034"/>
    <w:rsid w:val="00FF75F5"/>
    <w:rsid w:val="00FF7B8F"/>
    <w:rsid w:val="0A036D00"/>
    <w:rsid w:val="1A31DD40"/>
    <w:rsid w:val="1B5D4FCD"/>
    <w:rsid w:val="1F054E63"/>
    <w:rsid w:val="22D4F984"/>
    <w:rsid w:val="2AF0919F"/>
    <w:rsid w:val="346C8D8A"/>
    <w:rsid w:val="43744DD1"/>
    <w:rsid w:val="595B0B6A"/>
    <w:rsid w:val="59B7FBC6"/>
    <w:rsid w:val="5B8210FB"/>
    <w:rsid w:val="614F85A3"/>
    <w:rsid w:val="73970483"/>
    <w:rsid w:val="769B67C1"/>
    <w:rsid w:val="7979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F7A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8B5181"/>
    <w:pPr>
      <w:tabs>
        <w:tab w:val="left" w:pos="2268"/>
      </w:tabs>
      <w:spacing w:after="240"/>
    </w:pPr>
    <w:rPr>
      <w:rFonts w:ascii="Segoe UI" w:hAnsi="Segoe UI"/>
      <w:szCs w:val="24"/>
    </w:rPr>
  </w:style>
  <w:style w:type="paragraph" w:styleId="Otsikko1">
    <w:name w:val="heading 1"/>
    <w:next w:val="Normaali"/>
    <w:qFormat/>
    <w:rsid w:val="0044181E"/>
    <w:pPr>
      <w:keepNext/>
      <w:spacing w:after="360"/>
      <w:outlineLvl w:val="0"/>
    </w:pPr>
    <w:rPr>
      <w:rFonts w:ascii="Segoe UI" w:hAnsi="Segoe UI"/>
      <w:b/>
      <w:bCs/>
      <w:caps/>
      <w:sz w:val="22"/>
      <w:szCs w:val="24"/>
    </w:rPr>
  </w:style>
  <w:style w:type="paragraph" w:styleId="Otsikko2">
    <w:name w:val="heading 2"/>
    <w:next w:val="Normaali"/>
    <w:link w:val="Otsikko2Char"/>
    <w:uiPriority w:val="9"/>
    <w:unhideWhenUsed/>
    <w:qFormat/>
    <w:rsid w:val="00135238"/>
    <w:pPr>
      <w:keepNext/>
      <w:keepLines/>
      <w:spacing w:before="40" w:after="120"/>
      <w:ind w:left="2268"/>
      <w:outlineLvl w:val="1"/>
    </w:pPr>
    <w:rPr>
      <w:rFonts w:ascii="Segoe UI Semibold" w:eastAsiaTheme="majorEastAsia" w:hAnsi="Segoe UI Semibold" w:cstheme="majorBidi"/>
      <w:color w:val="000000" w:themeColor="text1"/>
      <w:sz w:val="22"/>
      <w:szCs w:val="26"/>
      <w:lang w:val="x-none" w:eastAsia="x-none"/>
    </w:rPr>
  </w:style>
  <w:style w:type="paragraph" w:styleId="Otsikko3">
    <w:name w:val="heading 3"/>
    <w:next w:val="Normaali"/>
    <w:link w:val="Otsikko3Char"/>
    <w:uiPriority w:val="9"/>
    <w:unhideWhenUsed/>
    <w:qFormat/>
    <w:rsid w:val="0054524E"/>
    <w:pPr>
      <w:keepNext/>
      <w:keepLines/>
      <w:spacing w:before="40" w:after="240"/>
      <w:outlineLvl w:val="2"/>
    </w:pPr>
    <w:rPr>
      <w:rFonts w:ascii="Segoe UI Semibold" w:eastAsiaTheme="majorEastAsia" w:hAnsi="Segoe UI Semibold" w:cstheme="majorBidi"/>
      <w:color w:val="000000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  <w:rPr>
      <w:rFonts w:ascii="Century Gothic" w:hAnsi="Century Gothic"/>
    </w:rPr>
  </w:style>
  <w:style w:type="paragraph" w:styleId="Alatunniste">
    <w:name w:val="footer"/>
    <w:basedOn w:val="Normaali"/>
    <w:link w:val="AlatunnisteChar"/>
    <w:pPr>
      <w:tabs>
        <w:tab w:val="center" w:pos="4819"/>
        <w:tab w:val="right" w:pos="9638"/>
      </w:tabs>
    </w:pPr>
    <w:rPr>
      <w:rFonts w:ascii="Century Gothic" w:hAnsi="Century Gothic"/>
      <w:lang w:val="x-none" w:eastAsia="x-none"/>
    </w:rPr>
  </w:style>
  <w:style w:type="character" w:customStyle="1" w:styleId="AlatunnisteChar">
    <w:name w:val="Alatunniste Char"/>
    <w:link w:val="Alatunniste"/>
    <w:rsid w:val="00CF3B9A"/>
    <w:rPr>
      <w:rFonts w:ascii="Century Gothic" w:hAnsi="Century Gothic"/>
      <w:szCs w:val="24"/>
    </w:rPr>
  </w:style>
  <w:style w:type="paragraph" w:styleId="Otsikko">
    <w:name w:val="Title"/>
    <w:basedOn w:val="Normaali"/>
    <w:next w:val="Normaali"/>
    <w:link w:val="OtsikkoChar"/>
    <w:uiPriority w:val="10"/>
    <w:rsid w:val="00590FF7"/>
    <w:pPr>
      <w:contextualSpacing/>
    </w:pPr>
    <w:rPr>
      <w:rFonts w:eastAsiaTheme="majorEastAsia" w:cstheme="majorBidi"/>
      <w:b/>
      <w:spacing w:val="-10"/>
      <w:kern w:val="28"/>
      <w:sz w:val="22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590FF7"/>
    <w:rPr>
      <w:rFonts w:ascii="Segoe UI" w:eastAsiaTheme="majorEastAsia" w:hAnsi="Segoe UI" w:cstheme="majorBidi"/>
      <w:b/>
      <w:spacing w:val="-10"/>
      <w:kern w:val="28"/>
      <w:sz w:val="22"/>
      <w:szCs w:val="56"/>
    </w:rPr>
  </w:style>
  <w:style w:type="paragraph" w:customStyle="1" w:styleId="alatunniste0">
    <w:name w:val="alatunniste"/>
    <w:link w:val="alatunnisteChar0"/>
    <w:qFormat/>
    <w:rsid w:val="00BE0C73"/>
    <w:pPr>
      <w:tabs>
        <w:tab w:val="center" w:pos="3969"/>
        <w:tab w:val="left" w:pos="5670"/>
      </w:tabs>
      <w:spacing w:before="480"/>
    </w:pPr>
    <w:rPr>
      <w:rFonts w:ascii="Segoe UI" w:hAnsi="Segoe UI" w:cs="Segoe UI"/>
      <w:color w:val="2D414B"/>
      <w:sz w:val="16"/>
      <w:szCs w:val="16"/>
      <w:lang w:val="x-none" w:eastAsia="x-none"/>
    </w:rPr>
  </w:style>
  <w:style w:type="paragraph" w:styleId="Alaotsikko">
    <w:name w:val="Subtitle"/>
    <w:basedOn w:val="Normaali"/>
    <w:next w:val="Normaali"/>
    <w:link w:val="AlaotsikkoChar"/>
    <w:uiPriority w:val="11"/>
    <w:rsid w:val="007F24DE"/>
    <w:pPr>
      <w:numPr>
        <w:ilvl w:val="1"/>
      </w:numPr>
      <w:spacing w:after="160"/>
      <w:ind w:left="2268"/>
    </w:pPr>
    <w:rPr>
      <w:rFonts w:ascii="Segoe UI Semibold" w:eastAsiaTheme="minorEastAsia" w:hAnsi="Segoe UI Semibold" w:cstheme="minorHAnsi"/>
      <w:color w:val="000000" w:themeColor="text1"/>
      <w:szCs w:val="22"/>
    </w:rPr>
  </w:style>
  <w:style w:type="character" w:customStyle="1" w:styleId="alatunnisteChar0">
    <w:name w:val="alatunniste Char"/>
    <w:basedOn w:val="AlatunnisteChar"/>
    <w:link w:val="alatunniste0"/>
    <w:rsid w:val="00BE0C73"/>
    <w:rPr>
      <w:rFonts w:ascii="Segoe UI" w:hAnsi="Segoe UI" w:cs="Segoe UI"/>
      <w:color w:val="2D414B"/>
      <w:sz w:val="16"/>
      <w:szCs w:val="16"/>
      <w:lang w:val="x-none" w:eastAsia="x-none"/>
    </w:rPr>
  </w:style>
  <w:style w:type="character" w:customStyle="1" w:styleId="AlaotsikkoChar">
    <w:name w:val="Alaotsikko Char"/>
    <w:basedOn w:val="Kappaleenoletusfontti"/>
    <w:link w:val="Alaotsikko"/>
    <w:uiPriority w:val="11"/>
    <w:rsid w:val="007F24DE"/>
    <w:rPr>
      <w:rFonts w:ascii="Segoe UI Semibold" w:eastAsiaTheme="minorEastAsia" w:hAnsi="Segoe UI Semibold" w:cstheme="minorHAnsi"/>
      <w:color w:val="000000" w:themeColor="text1"/>
      <w:szCs w:val="22"/>
    </w:rPr>
  </w:style>
  <w:style w:type="character" w:customStyle="1" w:styleId="Otsikko2Char">
    <w:name w:val="Otsikko 2 Char"/>
    <w:basedOn w:val="Kappaleenoletusfontti"/>
    <w:link w:val="Otsikko2"/>
    <w:uiPriority w:val="9"/>
    <w:rsid w:val="00135238"/>
    <w:rPr>
      <w:rFonts w:ascii="Segoe UI Semibold" w:eastAsiaTheme="majorEastAsia" w:hAnsi="Segoe UI Semibold" w:cstheme="majorBidi"/>
      <w:color w:val="000000" w:themeColor="text1"/>
      <w:sz w:val="22"/>
      <w:szCs w:val="26"/>
      <w:lang w:val="x-none" w:eastAsia="x-none"/>
    </w:rPr>
  </w:style>
  <w:style w:type="character" w:customStyle="1" w:styleId="Otsikko3Char">
    <w:name w:val="Otsikko 3 Char"/>
    <w:basedOn w:val="Kappaleenoletusfontti"/>
    <w:link w:val="Otsikko3"/>
    <w:uiPriority w:val="9"/>
    <w:rsid w:val="0054524E"/>
    <w:rPr>
      <w:rFonts w:ascii="Segoe UI Semibold" w:eastAsiaTheme="majorEastAsia" w:hAnsi="Segoe UI Semibold" w:cstheme="majorBidi"/>
      <w:color w:val="000000"/>
      <w:szCs w:val="24"/>
    </w:rPr>
  </w:style>
  <w:style w:type="paragraph" w:styleId="Luettelokappale">
    <w:name w:val="List Paragraph"/>
    <w:basedOn w:val="Luettelo"/>
    <w:uiPriority w:val="34"/>
    <w:rsid w:val="00C41F07"/>
    <w:pPr>
      <w:numPr>
        <w:numId w:val="1"/>
      </w:numPr>
      <w:ind w:left="2268" w:firstLine="0"/>
    </w:pPr>
  </w:style>
  <w:style w:type="paragraph" w:customStyle="1" w:styleId="Vastaanottajantiedot">
    <w:name w:val="Vastaanottajan tiedot"/>
    <w:link w:val="VastaanottajantiedotChar"/>
    <w:qFormat/>
    <w:rsid w:val="00C41F07"/>
    <w:rPr>
      <w:rFonts w:ascii="Segoe UI" w:hAnsi="Segoe UI"/>
      <w:szCs w:val="24"/>
    </w:rPr>
  </w:style>
  <w:style w:type="paragraph" w:styleId="Luettelo">
    <w:name w:val="List"/>
    <w:basedOn w:val="Normaali"/>
    <w:uiPriority w:val="99"/>
    <w:semiHidden/>
    <w:unhideWhenUsed/>
    <w:rsid w:val="00C41F07"/>
    <w:pPr>
      <w:ind w:left="283" w:hanging="283"/>
      <w:contextualSpacing/>
    </w:pPr>
  </w:style>
  <w:style w:type="paragraph" w:customStyle="1" w:styleId="Yltunnisteentekstit">
    <w:name w:val="Ylätunnisteen tekstit"/>
    <w:link w:val="YltunnisteentekstitChar"/>
    <w:qFormat/>
    <w:rsid w:val="008B5181"/>
    <w:pPr>
      <w:ind w:left="5103"/>
    </w:pPr>
    <w:rPr>
      <w:rFonts w:ascii="Segoe UI" w:hAnsi="Segoe UI" w:cs="Segoe UI"/>
      <w:bCs/>
      <w:sz w:val="18"/>
      <w:szCs w:val="18"/>
    </w:rPr>
  </w:style>
  <w:style w:type="character" w:customStyle="1" w:styleId="VastaanottajantiedotChar">
    <w:name w:val="Vastaanottajan tiedot Char"/>
    <w:basedOn w:val="Kappaleenoletusfontti"/>
    <w:link w:val="Vastaanottajantiedot"/>
    <w:rsid w:val="00C41F07"/>
    <w:rPr>
      <w:rFonts w:ascii="Segoe UI" w:hAnsi="Segoe UI"/>
      <w:szCs w:val="24"/>
    </w:rPr>
  </w:style>
  <w:style w:type="paragraph" w:customStyle="1" w:styleId="Viite">
    <w:name w:val="Viite"/>
    <w:basedOn w:val="Vastaanottajantiedot"/>
    <w:link w:val="ViiteChar"/>
    <w:qFormat/>
    <w:rsid w:val="008B5181"/>
    <w:pPr>
      <w:spacing w:after="360"/>
    </w:pPr>
  </w:style>
  <w:style w:type="character" w:customStyle="1" w:styleId="YltunnisteentekstitChar">
    <w:name w:val="Ylätunnisteen tekstit Char"/>
    <w:basedOn w:val="Kappaleenoletusfontti"/>
    <w:link w:val="Yltunnisteentekstit"/>
    <w:rsid w:val="008B5181"/>
    <w:rPr>
      <w:rFonts w:ascii="Segoe UI" w:hAnsi="Segoe UI" w:cs="Segoe UI"/>
      <w:bCs/>
      <w:sz w:val="18"/>
      <w:szCs w:val="18"/>
    </w:rPr>
  </w:style>
  <w:style w:type="character" w:customStyle="1" w:styleId="ViiteChar">
    <w:name w:val="Viite Char"/>
    <w:basedOn w:val="VastaanottajantiedotChar"/>
    <w:link w:val="Viite"/>
    <w:rsid w:val="008B5181"/>
    <w:rPr>
      <w:rFonts w:ascii="Segoe UI" w:hAnsi="Segoe U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8FDA5C3019EC84D84A052AD2317D22F" ma:contentTypeVersion="11" ma:contentTypeDescription="Luo uusi asiakirja." ma:contentTypeScope="" ma:versionID="f26b009a4f47f41e0f6adff5d9b4653b">
  <xsd:schema xmlns:xsd="http://www.w3.org/2001/XMLSchema" xmlns:xs="http://www.w3.org/2001/XMLSchema" xmlns:p="http://schemas.microsoft.com/office/2006/metadata/properties" xmlns:ns2="717839c4-ca6d-4262-a4f0-f6f62c356567" xmlns:ns3="0909fd08-0759-4a52-bb17-5c181b3fb625" targetNamespace="http://schemas.microsoft.com/office/2006/metadata/properties" ma:root="true" ma:fieldsID="a24ec5456c71ecd2e3c5fe4c2722e33c" ns2:_="" ns3:_="">
    <xsd:import namespace="717839c4-ca6d-4262-a4f0-f6f62c356567"/>
    <xsd:import namespace="0909fd08-0759-4a52-bb17-5c181b3fb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839c4-ca6d-4262-a4f0-f6f62c356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uvien tunnisteet" ma:readOnly="false" ma:fieldId="{5cf76f15-5ced-4ddc-b409-7134ff3c332f}" ma:taxonomyMulti="true" ma:sspId="2e842811-fc86-452f-aa99-9d3d11fbf5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fd08-0759-4a52-bb17-5c181b3fb62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3db4a41-0dd3-4011-b996-c70c69cf1170}" ma:internalName="TaxCatchAll" ma:showField="CatchAllData" ma:web="0909fd08-0759-4a52-bb17-5c181b3fb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09fd08-0759-4a52-bb17-5c181b3fb625" xsi:nil="true"/>
    <lcf76f155ced4ddcb4097134ff3c332f xmlns="717839c4-ca6d-4262-a4f0-f6f62c3565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CC1B4F-88AC-455C-A2E9-0E40BDBEDF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2ED885-E2BD-4241-B009-6E7A0B2CE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7839c4-ca6d-4262-a4f0-f6f62c356567"/>
    <ds:schemaRef ds:uri="0909fd08-0759-4a52-bb17-5c181b3fb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B288A6-DE1D-43F0-90E2-B30C392B909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7FD4E93-ABBF-4451-8466-340CD9A63993}">
  <ds:schemaRefs>
    <ds:schemaRef ds:uri="http://schemas.microsoft.com/office/2006/documentManagement/types"/>
    <ds:schemaRef ds:uri="http://purl.org/dc/terms/"/>
    <ds:schemaRef ds:uri="0909fd08-0759-4a52-bb17-5c181b3fb625"/>
    <ds:schemaRef ds:uri="717839c4-ca6d-4262-a4f0-f6f62c356567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5552</Characters>
  <Application>Microsoft Office Word</Application>
  <DocSecurity>0</DocSecurity>
  <Lines>46</Lines>
  <Paragraphs>12</Paragraphs>
  <ScaleCrop>false</ScaleCrop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2021-03-09T08:37:00Z</dcterms:created>
  <dcterms:modified xsi:type="dcterms:W3CDTF">2023-03-23T18:04:00Z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0x01010078FDA5C3019EC84D84A052AD2317D22F</vt:lpwstr>
  </property>
  <property fmtid="{D5CDD505-2E9C-101B-9397-08002B2CF9AE}" pid="3" name="MSIP_Label_cb8ef749-f464-4495-9b41-5047bcb17145_Enabled">
    <vt:lpwstr>True</vt:lpwstr>
  </property>
  <property fmtid="{D5CDD505-2E9C-101B-9397-08002B2CF9AE}" pid="4" name="MSIP_Label_cb8ef749-f464-4495-9b41-5047bcb17145_SiteId">
    <vt:lpwstr>5cc89a67-fa29-4356-af5d-f436abc7c21b</vt:lpwstr>
  </property>
  <property fmtid="{D5CDD505-2E9C-101B-9397-08002B2CF9AE}" pid="5" name="MSIP_Label_cb8ef749-f464-4495-9b41-5047bcb17145_Owner">
    <vt:lpwstr>Eemeli.Alanne@ouka.fi</vt:lpwstr>
  </property>
  <property fmtid="{D5CDD505-2E9C-101B-9397-08002B2CF9AE}" pid="6" name="MSIP_Label_cb8ef749-f464-4495-9b41-5047bcb17145_SetDate">
    <vt:lpwstr>2021-03-12T11:53:14.4934109Z</vt:lpwstr>
  </property>
  <property fmtid="{D5CDD505-2E9C-101B-9397-08002B2CF9AE}" pid="7" name="MSIP_Label_cb8ef749-f464-4495-9b41-5047bcb17145_Name">
    <vt:lpwstr>Muu asiakirja</vt:lpwstr>
  </property>
  <property fmtid="{D5CDD505-2E9C-101B-9397-08002B2CF9AE}" pid="8" name="MSIP_Label_cb8ef749-f464-4495-9b41-5047bcb17145_Application">
    <vt:lpwstr>Microsoft Azure Information Protection</vt:lpwstr>
  </property>
  <property fmtid="{D5CDD505-2E9C-101B-9397-08002B2CF9AE}" pid="9" name="MSIP_Label_cb8ef749-f464-4495-9b41-5047bcb17145_ActionId">
    <vt:lpwstr>e5099aa0-1732-4515-ae96-ccad71b630ba</vt:lpwstr>
  </property>
  <property fmtid="{D5CDD505-2E9C-101B-9397-08002B2CF9AE}" pid="10" name="MSIP_Label_cb8ef749-f464-4495-9b41-5047bcb17145_Extended_MSFT_Method">
    <vt:lpwstr>Automatic</vt:lpwstr>
  </property>
  <property fmtid="{D5CDD505-2E9C-101B-9397-08002B2CF9AE}" pid="11" name="MSIP_Label_e7f2b28d-54cf-44b6-aad9-6a2b7fb652a6_Enabled">
    <vt:lpwstr>True</vt:lpwstr>
  </property>
  <property fmtid="{D5CDD505-2E9C-101B-9397-08002B2CF9AE}" pid="12" name="MSIP_Label_e7f2b28d-54cf-44b6-aad9-6a2b7fb652a6_SiteId">
    <vt:lpwstr>5cc89a67-fa29-4356-af5d-f436abc7c21b</vt:lpwstr>
  </property>
  <property fmtid="{D5CDD505-2E9C-101B-9397-08002B2CF9AE}" pid="13" name="MSIP_Label_e7f2b28d-54cf-44b6-aad9-6a2b7fb652a6_Owner">
    <vt:lpwstr>Eemeli.Alanne@ouka.fi</vt:lpwstr>
  </property>
  <property fmtid="{D5CDD505-2E9C-101B-9397-08002B2CF9AE}" pid="14" name="MSIP_Label_e7f2b28d-54cf-44b6-aad9-6a2b7fb652a6_SetDate">
    <vt:lpwstr>2021-03-12T11:53:14.4934109Z</vt:lpwstr>
  </property>
  <property fmtid="{D5CDD505-2E9C-101B-9397-08002B2CF9AE}" pid="15" name="MSIP_Label_e7f2b28d-54cf-44b6-aad9-6a2b7fb652a6_Name">
    <vt:lpwstr>Sisäinen</vt:lpwstr>
  </property>
  <property fmtid="{D5CDD505-2E9C-101B-9397-08002B2CF9AE}" pid="16" name="MSIP_Label_e7f2b28d-54cf-44b6-aad9-6a2b7fb652a6_Application">
    <vt:lpwstr>Microsoft Azure Information Protection</vt:lpwstr>
  </property>
  <property fmtid="{D5CDD505-2E9C-101B-9397-08002B2CF9AE}" pid="17" name="MSIP_Label_e7f2b28d-54cf-44b6-aad9-6a2b7fb652a6_ActionId">
    <vt:lpwstr>e5099aa0-1732-4515-ae96-ccad71b630ba</vt:lpwstr>
  </property>
  <property fmtid="{D5CDD505-2E9C-101B-9397-08002B2CF9AE}" pid="18" name="MSIP_Label_e7f2b28d-54cf-44b6-aad9-6a2b7fb652a6_Parent">
    <vt:lpwstr>cb8ef749-f464-4495-9b41-5047bcb17145</vt:lpwstr>
  </property>
  <property fmtid="{D5CDD505-2E9C-101B-9397-08002B2CF9AE}" pid="19" name="MSIP_Label_e7f2b28d-54cf-44b6-aad9-6a2b7fb652a6_Extended_MSFT_Method">
    <vt:lpwstr>Automatic</vt:lpwstr>
  </property>
  <property fmtid="{D5CDD505-2E9C-101B-9397-08002B2CF9AE}" pid="20" name="Sensitivity">
    <vt:lpwstr>Muu asiakirja Sisäinen</vt:lpwstr>
  </property>
  <property fmtid="{D5CDD505-2E9C-101B-9397-08002B2CF9AE}" pid="21" name="Order">
    <vt:r8>89900</vt:r8>
  </property>
  <property fmtid="{D5CDD505-2E9C-101B-9397-08002B2CF9AE}" pid="22" name="xd_Signature">
    <vt:bool>false</vt:bool>
  </property>
  <property fmtid="{D5CDD505-2E9C-101B-9397-08002B2CF9AE}" pid="23" name="xd_ProgID">
    <vt:lpwstr/>
  </property>
  <property fmtid="{D5CDD505-2E9C-101B-9397-08002B2CF9AE}" pid="24" name="ComplianceAssetId">
    <vt:lpwstr/>
  </property>
  <property fmtid="{D5CDD505-2E9C-101B-9397-08002B2CF9AE}" pid="25" name="TemplateUrl">
    <vt:lpwstr/>
  </property>
  <property fmtid="{D5CDD505-2E9C-101B-9397-08002B2CF9AE}" pid="26" name="_ExtendedDescription">
    <vt:lpwstr/>
  </property>
  <property fmtid="{D5CDD505-2E9C-101B-9397-08002B2CF9AE}" pid="27" name="TriggerFlowInfo">
    <vt:lpwstr/>
  </property>
  <property fmtid="{D5CDD505-2E9C-101B-9397-08002B2CF9AE}" pid="28" name="MediaServiceImageTags">
    <vt:lpwstr/>
  </property>
</Properties>
</file>