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6EBD6" w14:textId="6DFA75E5" w:rsidR="00125874" w:rsidRPr="004365B8" w:rsidRDefault="00A368C3">
      <w:pPr>
        <w:rPr>
          <w:b/>
          <w:bCs/>
        </w:rPr>
      </w:pPr>
      <w:r w:rsidRPr="004365B8">
        <w:rPr>
          <w:b/>
          <w:bCs/>
        </w:rPr>
        <w:t>Projektin kuvaus</w:t>
      </w:r>
    </w:p>
    <w:p w14:paraId="3FB97620" w14:textId="497B27A8" w:rsidR="004365B8" w:rsidRPr="004365B8" w:rsidRDefault="00F55FD7" w:rsidP="00A253E4">
      <w:r>
        <w:t xml:space="preserve">Projektissa oppilaat kehittävät </w:t>
      </w:r>
      <w:r w:rsidR="007C57DA">
        <w:t xml:space="preserve">ja esittelevät </w:t>
      </w:r>
      <w:r w:rsidR="005C567B">
        <w:t>Joki-aiheisen tuoteidean</w:t>
      </w:r>
      <w:r w:rsidR="00D208D2">
        <w:t>.</w:t>
      </w:r>
    </w:p>
    <w:p w14:paraId="2911CC3C" w14:textId="3467075B" w:rsidR="00A368C3" w:rsidRPr="004365B8" w:rsidRDefault="00523A57">
      <w:pPr>
        <w:rPr>
          <w:b/>
          <w:bCs/>
        </w:rPr>
      </w:pPr>
      <w:r w:rsidRPr="004365B8">
        <w:rPr>
          <w:b/>
          <w:bCs/>
        </w:rPr>
        <w:t>Osallistujat</w:t>
      </w:r>
    </w:p>
    <w:p w14:paraId="6F9210BD" w14:textId="3DAF6380" w:rsidR="00523A57" w:rsidRDefault="00B17BA7">
      <w:r>
        <w:t>Projektin toteutukseen osallistuu lapsia ja nuoria eri kouluasteilta. Mukana on päiväkoti-ikäisiä, alakoululaisia</w:t>
      </w:r>
      <w:r w:rsidR="009C7E7B">
        <w:t xml:space="preserve"> ja</w:t>
      </w:r>
      <w:r>
        <w:t xml:space="preserve"> yläkoululaisia</w:t>
      </w:r>
      <w:r w:rsidR="00E95700">
        <w:t>. Osallistujamäärä täytynee rajata siten, että meillä on maksimissaan 10 tiimiä</w:t>
      </w:r>
      <w:r w:rsidR="00FA2348">
        <w:t xml:space="preserve">. Yhdessä tiimissä voi olla </w:t>
      </w:r>
      <w:r w:rsidR="00C20BB9">
        <w:t>5–6</w:t>
      </w:r>
      <w:r w:rsidR="00FA2348">
        <w:t xml:space="preserve"> henkilöä. Tällöin työskentely ja Leijonan Luola eivät</w:t>
      </w:r>
      <w:r w:rsidR="00EB0913">
        <w:t xml:space="preserve"> veny</w:t>
      </w:r>
      <w:r w:rsidR="00D208D2">
        <w:t xml:space="preserve"> liikaa.</w:t>
      </w:r>
    </w:p>
    <w:p w14:paraId="76605D8E" w14:textId="6384E9F7" w:rsidR="00523A57" w:rsidRDefault="00523A57">
      <w:pPr>
        <w:rPr>
          <w:b/>
          <w:bCs/>
        </w:rPr>
      </w:pPr>
      <w:r w:rsidRPr="004365B8">
        <w:rPr>
          <w:b/>
          <w:bCs/>
        </w:rPr>
        <w:t>Projektin rakenne</w:t>
      </w:r>
    </w:p>
    <w:p w14:paraId="7D10990B" w14:textId="3DFD7A6F" w:rsidR="00AC74A0" w:rsidRDefault="00AC74A0">
      <w:r>
        <w:t xml:space="preserve">Projekti koostuu </w:t>
      </w:r>
      <w:r w:rsidR="009C2C8F">
        <w:t>useasta sessiosta, joiden aikana tuoteideaa kehitetään eteenpäin. Osa työskentelystä tapahtuu yhdessä</w:t>
      </w:r>
      <w:r w:rsidR="00851C7A">
        <w:t xml:space="preserve"> ja osa </w:t>
      </w:r>
      <w:r w:rsidR="002768D1">
        <w:t xml:space="preserve">yksikkökohtaisesti. </w:t>
      </w:r>
      <w:r w:rsidR="003E72B7">
        <w:t>Alla on esitelty alustava runko projektille</w:t>
      </w:r>
      <w:r w:rsidR="00B24149">
        <w:t>.</w:t>
      </w:r>
    </w:p>
    <w:p w14:paraId="149806E5" w14:textId="446F9A33" w:rsidR="00F0360E" w:rsidRDefault="00D16095" w:rsidP="00F565FD">
      <w:pPr>
        <w:pStyle w:val="Luettelokappale"/>
        <w:numPr>
          <w:ilvl w:val="0"/>
          <w:numId w:val="2"/>
        </w:numPr>
      </w:pPr>
      <w:r w:rsidRPr="00EB0913">
        <w:rPr>
          <w:b/>
          <w:bCs/>
        </w:rPr>
        <w:t>Projektin aloitus</w:t>
      </w:r>
      <w:r w:rsidR="005A792C">
        <w:t xml:space="preserve"> </w:t>
      </w:r>
      <w:r w:rsidR="00E03E43">
        <w:t>(</w:t>
      </w:r>
      <w:r w:rsidR="005E308A">
        <w:t>30</w:t>
      </w:r>
      <w:r w:rsidR="005A792C">
        <w:t xml:space="preserve"> min</w:t>
      </w:r>
      <w:r w:rsidR="00E03E43">
        <w:t>)</w:t>
      </w:r>
      <w:r>
        <w:t xml:space="preserve"> / TEAMS ja osallistujat </w:t>
      </w:r>
      <w:r w:rsidR="00F13D21">
        <w:t>omis</w:t>
      </w:r>
      <w:r w:rsidR="00E03E43">
        <w:t>sa</w:t>
      </w:r>
      <w:r w:rsidR="00F13D21">
        <w:t xml:space="preserve"> yksiköis</w:t>
      </w:r>
      <w:r w:rsidR="00E03E43">
        <w:t>sään.</w:t>
      </w:r>
    </w:p>
    <w:p w14:paraId="6ECFC552" w14:textId="052ECF00" w:rsidR="00DB1F90" w:rsidRDefault="00B24149" w:rsidP="00DB1F90">
      <w:pPr>
        <w:pStyle w:val="Luettelokappale"/>
        <w:numPr>
          <w:ilvl w:val="1"/>
          <w:numId w:val="2"/>
        </w:numPr>
      </w:pPr>
      <w:r>
        <w:t>Esitellään lapsille ja nuorille projekti, tavoitteet, työskentelytavat</w:t>
      </w:r>
    </w:p>
    <w:p w14:paraId="15B98265" w14:textId="35E186CA" w:rsidR="004D183B" w:rsidRDefault="004B39B7" w:rsidP="00F565FD">
      <w:pPr>
        <w:pStyle w:val="Luettelokappale"/>
        <w:numPr>
          <w:ilvl w:val="0"/>
          <w:numId w:val="2"/>
        </w:numPr>
      </w:pPr>
      <w:r w:rsidRPr="00EB0913">
        <w:rPr>
          <w:b/>
          <w:bCs/>
        </w:rPr>
        <w:t xml:space="preserve">Yritysvierailu / </w:t>
      </w:r>
      <w:r w:rsidR="00C07161">
        <w:rPr>
          <w:b/>
          <w:bCs/>
        </w:rPr>
        <w:t>Toimeksiantaja</w:t>
      </w:r>
      <w:r w:rsidR="00F13D21">
        <w:t xml:space="preserve"> (</w:t>
      </w:r>
      <w:r w:rsidR="003E72B7">
        <w:t>siirtymiset + 45 min vierailu</w:t>
      </w:r>
      <w:r w:rsidR="00F13D21">
        <w:t>)</w:t>
      </w:r>
    </w:p>
    <w:p w14:paraId="3BCB4A85" w14:textId="146E7D72" w:rsidR="001D0C68" w:rsidRDefault="001D0C68" w:rsidP="001D0C68">
      <w:pPr>
        <w:pStyle w:val="Luettelokappale"/>
        <w:numPr>
          <w:ilvl w:val="1"/>
          <w:numId w:val="2"/>
        </w:numPr>
      </w:pPr>
      <w:r>
        <w:t>Esitellään, miten</w:t>
      </w:r>
      <w:r w:rsidR="00C07161">
        <w:t xml:space="preserve"> yrityksen</w:t>
      </w:r>
      <w:r>
        <w:t xml:space="preserve"> tuotteet syntyvät ja millaista taitoa tässä työssä tarvitaan. Kierros</w:t>
      </w:r>
      <w:r w:rsidR="00DB1F90">
        <w:t xml:space="preserve"> fyysisesti tai virtuaalisesti</w:t>
      </w:r>
      <w:r w:rsidR="003E72B7">
        <w:t xml:space="preserve"> riippuen koronatilanteesta</w:t>
      </w:r>
      <w:r w:rsidR="00DB1F90">
        <w:t>.</w:t>
      </w:r>
    </w:p>
    <w:p w14:paraId="5AE38FAE" w14:textId="7BC33D0C" w:rsidR="004B39B7" w:rsidRDefault="00E157F2" w:rsidP="00F565FD">
      <w:pPr>
        <w:pStyle w:val="Luettelokappale"/>
        <w:numPr>
          <w:ilvl w:val="0"/>
          <w:numId w:val="2"/>
        </w:numPr>
      </w:pPr>
      <w:r w:rsidRPr="00EB0913">
        <w:rPr>
          <w:b/>
          <w:bCs/>
        </w:rPr>
        <w:t xml:space="preserve">Ideointipaja </w:t>
      </w:r>
      <w:r w:rsidR="00F13D21" w:rsidRPr="00EB0913">
        <w:rPr>
          <w:b/>
          <w:bCs/>
        </w:rPr>
        <w:t>yksiköissä</w:t>
      </w:r>
      <w:r w:rsidR="005A792C">
        <w:t xml:space="preserve"> </w:t>
      </w:r>
      <w:r w:rsidR="00157B76">
        <w:t>(</w:t>
      </w:r>
      <w:r w:rsidR="00DF38B9">
        <w:t>30–45</w:t>
      </w:r>
      <w:r w:rsidR="005A792C">
        <w:t xml:space="preserve"> min</w:t>
      </w:r>
      <w:r w:rsidR="00157B76">
        <w:t>)</w:t>
      </w:r>
    </w:p>
    <w:p w14:paraId="0C790D64" w14:textId="6CBB9D16" w:rsidR="00615678" w:rsidRDefault="00C20BB9" w:rsidP="00615678">
      <w:pPr>
        <w:pStyle w:val="Luettelokappale"/>
        <w:numPr>
          <w:ilvl w:val="1"/>
          <w:numId w:val="2"/>
        </w:numPr>
      </w:pPr>
      <w:r>
        <w:t>Oppilaat</w:t>
      </w:r>
      <w:r w:rsidR="00CD68BA">
        <w:t xml:space="preserve"> saavat ideoida ensiksi omissa porukoissaan erilaisia aiheeseen liittyviä ideoita ennen </w:t>
      </w:r>
      <w:r>
        <w:t>yhteistä työskentelypäivää</w:t>
      </w:r>
      <w:r w:rsidR="00772E32">
        <w:t>.</w:t>
      </w:r>
      <w:r w:rsidR="00654B50">
        <w:t xml:space="preserve"> Ideat kerätään yhteiselle </w:t>
      </w:r>
      <w:r>
        <w:t>sähköiselle alustalle.</w:t>
      </w:r>
    </w:p>
    <w:p w14:paraId="7486484E" w14:textId="6BB03495" w:rsidR="00223EBC" w:rsidRDefault="00223EBC" w:rsidP="00615678">
      <w:pPr>
        <w:pStyle w:val="Luettelokappale"/>
        <w:numPr>
          <w:ilvl w:val="1"/>
          <w:numId w:val="2"/>
        </w:numPr>
      </w:pPr>
      <w:r>
        <w:t>Ideointi toteutetaan yksiköissä omien aikataulujen mukaisesti</w:t>
      </w:r>
      <w:r w:rsidR="00D208D2">
        <w:t>, kuitenkin ennen ensimmäistä työskentelypäivää.</w:t>
      </w:r>
    </w:p>
    <w:p w14:paraId="0B88DF72" w14:textId="6CFA5DB7" w:rsidR="005A792C" w:rsidRDefault="00FF6641" w:rsidP="00F565FD">
      <w:pPr>
        <w:pStyle w:val="Luettelokappale"/>
        <w:numPr>
          <w:ilvl w:val="0"/>
          <w:numId w:val="2"/>
        </w:numPr>
      </w:pPr>
      <w:r w:rsidRPr="00EB0913">
        <w:rPr>
          <w:b/>
          <w:bCs/>
        </w:rPr>
        <w:t>Työskentelypäivä 1</w:t>
      </w:r>
      <w:r>
        <w:t xml:space="preserve"> (</w:t>
      </w:r>
      <w:r w:rsidR="00CF44F4">
        <w:t>klo 9–1</w:t>
      </w:r>
      <w:r w:rsidR="001D225C">
        <w:t>3/14</w:t>
      </w:r>
      <w:r>
        <w:t>)</w:t>
      </w:r>
      <w:r w:rsidR="00CF44F4">
        <w:t xml:space="preserve"> </w:t>
      </w:r>
      <w:r w:rsidR="00C95DFA">
        <w:sym w:font="Wingdings" w:char="F0E0"/>
      </w:r>
      <w:r w:rsidR="00C95DFA">
        <w:t xml:space="preserve"> fokuksessa STEAM</w:t>
      </w:r>
    </w:p>
    <w:p w14:paraId="676C938D" w14:textId="5673DBAC" w:rsidR="00CF44F4" w:rsidRDefault="00C51919" w:rsidP="00CF44F4">
      <w:pPr>
        <w:pStyle w:val="Luettelokappale"/>
        <w:numPr>
          <w:ilvl w:val="1"/>
          <w:numId w:val="2"/>
        </w:numPr>
      </w:pPr>
      <w:r>
        <w:t>Tiimi</w:t>
      </w:r>
    </w:p>
    <w:p w14:paraId="160AAF9B" w14:textId="4012B0D5" w:rsidR="00D555DC" w:rsidRDefault="00D555DC" w:rsidP="00D555DC">
      <w:pPr>
        <w:pStyle w:val="Luettelokappale"/>
        <w:numPr>
          <w:ilvl w:val="1"/>
          <w:numId w:val="2"/>
        </w:numPr>
      </w:pPr>
      <w:r>
        <w:t>Ideointi</w:t>
      </w:r>
      <w:r w:rsidR="00C95DFA">
        <w:t xml:space="preserve"> ja suunnittelu</w:t>
      </w:r>
      <w:r w:rsidR="00362921">
        <w:t xml:space="preserve"> (</w:t>
      </w:r>
      <w:r w:rsidR="001A7831">
        <w:t>mitä, miksi, kenelle, miten</w:t>
      </w:r>
      <w:r w:rsidR="00362921">
        <w:t>)</w:t>
      </w:r>
    </w:p>
    <w:p w14:paraId="1387A10D" w14:textId="0A7A8DB7" w:rsidR="00D555DC" w:rsidRDefault="001A7831" w:rsidP="00D555DC">
      <w:pPr>
        <w:pStyle w:val="Luettelokappale"/>
        <w:numPr>
          <w:ilvl w:val="1"/>
          <w:numId w:val="2"/>
        </w:numPr>
      </w:pPr>
      <w:r>
        <w:t>Prototyypin työstäminen</w:t>
      </w:r>
      <w:r w:rsidR="009B74D3">
        <w:t xml:space="preserve"> (paperille ja sen pohjalta esim. vanerille)</w:t>
      </w:r>
    </w:p>
    <w:p w14:paraId="1A9B530A" w14:textId="40036DD6" w:rsidR="005A5B2D" w:rsidRDefault="005A5B2D" w:rsidP="00D555DC">
      <w:pPr>
        <w:pStyle w:val="Luettelokappale"/>
        <w:numPr>
          <w:ilvl w:val="1"/>
          <w:numId w:val="2"/>
        </w:numPr>
      </w:pPr>
      <w:r>
        <w:t>Vieraana tuotesuunnittelija kertomassa suunnitteluproses</w:t>
      </w:r>
      <w:r w:rsidR="00EF2400">
        <w:t>s</w:t>
      </w:r>
      <w:r>
        <w:t>is</w:t>
      </w:r>
      <w:r w:rsidR="00EF2400">
        <w:t xml:space="preserve">ta. </w:t>
      </w:r>
    </w:p>
    <w:p w14:paraId="2974C39E" w14:textId="5BEA2B91" w:rsidR="008956FB" w:rsidRDefault="00CC637B" w:rsidP="008956FB">
      <w:pPr>
        <w:pStyle w:val="Luettelokappale"/>
        <w:numPr>
          <w:ilvl w:val="0"/>
          <w:numId w:val="2"/>
        </w:numPr>
      </w:pPr>
      <w:r w:rsidRPr="00EB0913">
        <w:rPr>
          <w:b/>
          <w:bCs/>
        </w:rPr>
        <w:t>Työskentelypäivä 2</w:t>
      </w:r>
      <w:r w:rsidR="00E914AB">
        <w:t xml:space="preserve"> (</w:t>
      </w:r>
      <w:r w:rsidR="004E4540">
        <w:t>klo 9–1</w:t>
      </w:r>
      <w:r w:rsidR="00EB0913">
        <w:t>3</w:t>
      </w:r>
      <w:r w:rsidR="00BD0B71">
        <w:t>/14</w:t>
      </w:r>
      <w:r w:rsidR="00E914AB">
        <w:t>)</w:t>
      </w:r>
      <w:r w:rsidR="004E4540">
        <w:t xml:space="preserve"> </w:t>
      </w:r>
      <w:r w:rsidR="006F7C92">
        <w:sym w:font="Wingdings" w:char="F0E0"/>
      </w:r>
      <w:r w:rsidR="006F7C92">
        <w:t xml:space="preserve"> fokuksessa YRITTÄJYYS</w:t>
      </w:r>
    </w:p>
    <w:p w14:paraId="16DE7CDE" w14:textId="77D6E879" w:rsidR="00F441D9" w:rsidRDefault="0075746D" w:rsidP="00D23F45">
      <w:pPr>
        <w:pStyle w:val="Luettelokappale"/>
        <w:numPr>
          <w:ilvl w:val="1"/>
          <w:numId w:val="2"/>
        </w:numPr>
      </w:pPr>
      <w:r>
        <w:t>Tuotteen tarina</w:t>
      </w:r>
    </w:p>
    <w:p w14:paraId="182F0BF3" w14:textId="6C44CE80" w:rsidR="001D0C68" w:rsidRDefault="001D0C68" w:rsidP="00D23F45">
      <w:pPr>
        <w:pStyle w:val="Luettelokappale"/>
        <w:numPr>
          <w:ilvl w:val="1"/>
          <w:numId w:val="2"/>
        </w:numPr>
      </w:pPr>
      <w:r>
        <w:t>Markkinointi</w:t>
      </w:r>
    </w:p>
    <w:p w14:paraId="443AFA2C" w14:textId="6DA95514" w:rsidR="00D23F45" w:rsidRDefault="00D23F45" w:rsidP="00D23F45">
      <w:pPr>
        <w:pStyle w:val="Luettelokappale"/>
        <w:numPr>
          <w:ilvl w:val="1"/>
          <w:numId w:val="2"/>
        </w:numPr>
      </w:pPr>
      <w:r>
        <w:t>Myyntipuhe</w:t>
      </w:r>
      <w:r w:rsidR="00CD3A20">
        <w:t xml:space="preserve"> ja PowerPoint</w:t>
      </w:r>
    </w:p>
    <w:p w14:paraId="1431BF5A" w14:textId="74FCFDAB" w:rsidR="00E95415" w:rsidRDefault="00E95415" w:rsidP="00D23F45">
      <w:pPr>
        <w:pStyle w:val="Luettelokappale"/>
        <w:numPr>
          <w:ilvl w:val="1"/>
          <w:numId w:val="2"/>
        </w:numPr>
      </w:pPr>
      <w:r>
        <w:t>Vieraana</w:t>
      </w:r>
      <w:r w:rsidR="004D34F3">
        <w:t xml:space="preserve"> yrittäjä kertomassa tuotteistamisprosessista ja miten </w:t>
      </w:r>
      <w:r w:rsidR="009B42B8">
        <w:t>tuotteita saadaan myytyä.</w:t>
      </w:r>
    </w:p>
    <w:p w14:paraId="31083C59" w14:textId="41963DB5" w:rsidR="0090148A" w:rsidRPr="00EB0913" w:rsidRDefault="0090148A" w:rsidP="0090148A">
      <w:pPr>
        <w:pStyle w:val="Luettelokappale"/>
        <w:numPr>
          <w:ilvl w:val="0"/>
          <w:numId w:val="2"/>
        </w:numPr>
        <w:rPr>
          <w:b/>
          <w:bCs/>
        </w:rPr>
      </w:pPr>
      <w:r w:rsidRPr="00EB0913">
        <w:rPr>
          <w:b/>
          <w:bCs/>
        </w:rPr>
        <w:t xml:space="preserve">Leijonan Luola </w:t>
      </w:r>
    </w:p>
    <w:p w14:paraId="0865CD7F" w14:textId="5A7E50A8" w:rsidR="00B7618B" w:rsidRDefault="00B7618B" w:rsidP="00D15305">
      <w:pPr>
        <w:pStyle w:val="Luettelokappale"/>
        <w:numPr>
          <w:ilvl w:val="1"/>
          <w:numId w:val="2"/>
        </w:numPr>
      </w:pPr>
      <w:r>
        <w:t>Tilaisuus esimerkiksi iltapäivästä, mutta harjoituskierros ennen sitä keskustassa.</w:t>
      </w:r>
    </w:p>
    <w:p w14:paraId="361B20B0" w14:textId="3F369EF2" w:rsidR="00D15305" w:rsidRDefault="00D15305" w:rsidP="00D15305">
      <w:pPr>
        <w:pStyle w:val="Luettelokappale"/>
        <w:numPr>
          <w:ilvl w:val="1"/>
          <w:numId w:val="2"/>
        </w:numPr>
      </w:pPr>
      <w:r>
        <w:t>Jokainen tiimi esittelee ideansa</w:t>
      </w:r>
      <w:r w:rsidR="00D87BDD">
        <w:t xml:space="preserve"> (3–5 min)</w:t>
      </w:r>
      <w:r>
        <w:t xml:space="preserve"> lavalla asiantuntijaraadille.</w:t>
      </w:r>
    </w:p>
    <w:p w14:paraId="5D3977E2" w14:textId="7213E77C" w:rsidR="00D87BDD" w:rsidRDefault="00C12BA2" w:rsidP="00D15305">
      <w:pPr>
        <w:pStyle w:val="Luettelokappale"/>
        <w:numPr>
          <w:ilvl w:val="1"/>
          <w:numId w:val="2"/>
        </w:numPr>
      </w:pPr>
      <w:r>
        <w:t xml:space="preserve">Raati valitsee voittajan, </w:t>
      </w:r>
      <w:r w:rsidR="001D3CA6">
        <w:t>joka palkitaan.</w:t>
      </w:r>
    </w:p>
    <w:p w14:paraId="2EC41E6A" w14:textId="63C0292D" w:rsidR="003A4B4C" w:rsidRDefault="009B42B8" w:rsidP="00C33B65">
      <w:pPr>
        <w:rPr>
          <w:b/>
          <w:bCs/>
        </w:rPr>
      </w:pPr>
      <w:r>
        <w:rPr>
          <w:b/>
          <w:bCs/>
        </w:rPr>
        <w:t>Jatkotoimenpiteet</w:t>
      </w:r>
    </w:p>
    <w:p w14:paraId="1519E164" w14:textId="1C45765A" w:rsidR="00431DB2" w:rsidRPr="00431DB2" w:rsidRDefault="001F6262" w:rsidP="00C33B65">
      <w:r>
        <w:t xml:space="preserve">Voittavan tiimin kanssa järjestetään vielä erillinen työpaja </w:t>
      </w:r>
      <w:r w:rsidR="001D3CA6">
        <w:t>toimeksiantajan</w:t>
      </w:r>
      <w:r>
        <w:t xml:space="preserve"> tiloissa, jossa </w:t>
      </w:r>
      <w:r w:rsidR="008565BF">
        <w:t xml:space="preserve">viimeistellään tuotteen tarinaa ja muita </w:t>
      </w:r>
      <w:r w:rsidR="00431DB2">
        <w:t xml:space="preserve">tuotteistamiseen liittyviä asioita. </w:t>
      </w:r>
    </w:p>
    <w:sectPr w:rsidR="00431DB2" w:rsidRPr="00431DB2" w:rsidSect="009C0001">
      <w:headerReference w:type="default" r:id="rId10"/>
      <w:pgSz w:w="11906" w:h="16838"/>
      <w:pgMar w:top="1417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ED5B6" w14:textId="77777777" w:rsidR="008A0A94" w:rsidRDefault="008A0A94" w:rsidP="00255092">
      <w:pPr>
        <w:spacing w:after="0" w:line="240" w:lineRule="auto"/>
      </w:pPr>
      <w:r>
        <w:separator/>
      </w:r>
    </w:p>
  </w:endnote>
  <w:endnote w:type="continuationSeparator" w:id="0">
    <w:p w14:paraId="4ABD61D2" w14:textId="77777777" w:rsidR="008A0A94" w:rsidRDefault="008A0A94" w:rsidP="00255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97372" w14:textId="77777777" w:rsidR="008A0A94" w:rsidRDefault="008A0A94" w:rsidP="00255092">
      <w:pPr>
        <w:spacing w:after="0" w:line="240" w:lineRule="auto"/>
      </w:pPr>
      <w:r>
        <w:separator/>
      </w:r>
    </w:p>
  </w:footnote>
  <w:footnote w:type="continuationSeparator" w:id="0">
    <w:p w14:paraId="1E30A538" w14:textId="77777777" w:rsidR="008A0A94" w:rsidRDefault="008A0A94" w:rsidP="00255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AE907" w14:textId="73A09898" w:rsidR="00255092" w:rsidRDefault="00255092">
    <w:pPr>
      <w:pStyle w:val="Yltunniste"/>
    </w:pPr>
    <w:r>
      <w:t>YRITTÄJYYSKASVATUS</w:t>
    </w:r>
    <w:r w:rsidR="009C0001">
      <w:t>- ja STEAM-</w:t>
    </w:r>
    <w:r>
      <w:t>PROJEKTI</w:t>
    </w:r>
  </w:p>
  <w:p w14:paraId="2BDF793D" w14:textId="77777777" w:rsidR="00255092" w:rsidRDefault="00255092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6F6"/>
    <w:multiLevelType w:val="multilevel"/>
    <w:tmpl w:val="47422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695FEA"/>
    <w:multiLevelType w:val="hybridMultilevel"/>
    <w:tmpl w:val="456CB89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867DC"/>
    <w:multiLevelType w:val="multilevel"/>
    <w:tmpl w:val="79508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887F99"/>
    <w:multiLevelType w:val="hybridMultilevel"/>
    <w:tmpl w:val="E9028222"/>
    <w:lvl w:ilvl="0" w:tplc="FED278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4896677">
    <w:abstractNumId w:val="3"/>
  </w:num>
  <w:num w:numId="2" w16cid:durableId="1509099606">
    <w:abstractNumId w:val="1"/>
  </w:num>
  <w:num w:numId="3" w16cid:durableId="891312029">
    <w:abstractNumId w:val="2"/>
  </w:num>
  <w:num w:numId="4" w16cid:durableId="846942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092"/>
    <w:rsid w:val="000D5B11"/>
    <w:rsid w:val="00157B76"/>
    <w:rsid w:val="001A7831"/>
    <w:rsid w:val="001D0C68"/>
    <w:rsid w:val="001D225C"/>
    <w:rsid w:val="001D3CA6"/>
    <w:rsid w:val="001E1881"/>
    <w:rsid w:val="001F6262"/>
    <w:rsid w:val="00223EBC"/>
    <w:rsid w:val="00255092"/>
    <w:rsid w:val="002768D1"/>
    <w:rsid w:val="00335F93"/>
    <w:rsid w:val="00362921"/>
    <w:rsid w:val="003A4B4C"/>
    <w:rsid w:val="003E72B7"/>
    <w:rsid w:val="00431DB2"/>
    <w:rsid w:val="004365B8"/>
    <w:rsid w:val="004B39B7"/>
    <w:rsid w:val="004D183B"/>
    <w:rsid w:val="004D34F3"/>
    <w:rsid w:val="004E4540"/>
    <w:rsid w:val="00523A57"/>
    <w:rsid w:val="00536591"/>
    <w:rsid w:val="00591D6B"/>
    <w:rsid w:val="005A5B2D"/>
    <w:rsid w:val="005A792C"/>
    <w:rsid w:val="005C567B"/>
    <w:rsid w:val="005E308A"/>
    <w:rsid w:val="00615678"/>
    <w:rsid w:val="00654B50"/>
    <w:rsid w:val="0067422E"/>
    <w:rsid w:val="006F7C92"/>
    <w:rsid w:val="0075746D"/>
    <w:rsid w:val="00772E32"/>
    <w:rsid w:val="007C57DA"/>
    <w:rsid w:val="00851C7A"/>
    <w:rsid w:val="008565BF"/>
    <w:rsid w:val="00867FDC"/>
    <w:rsid w:val="008774BC"/>
    <w:rsid w:val="008956FB"/>
    <w:rsid w:val="008A0A94"/>
    <w:rsid w:val="008B0DF6"/>
    <w:rsid w:val="0090148A"/>
    <w:rsid w:val="00931D8D"/>
    <w:rsid w:val="009B42B8"/>
    <w:rsid w:val="009B6A93"/>
    <w:rsid w:val="009B74D3"/>
    <w:rsid w:val="009C0001"/>
    <w:rsid w:val="009C2C8F"/>
    <w:rsid w:val="009C7E7B"/>
    <w:rsid w:val="00A253E4"/>
    <w:rsid w:val="00A356D2"/>
    <w:rsid w:val="00A368C3"/>
    <w:rsid w:val="00AA639B"/>
    <w:rsid w:val="00AC74A0"/>
    <w:rsid w:val="00B17BA7"/>
    <w:rsid w:val="00B24149"/>
    <w:rsid w:val="00B7618B"/>
    <w:rsid w:val="00BD0B71"/>
    <w:rsid w:val="00C07161"/>
    <w:rsid w:val="00C12BA2"/>
    <w:rsid w:val="00C20BB9"/>
    <w:rsid w:val="00C33B65"/>
    <w:rsid w:val="00C51919"/>
    <w:rsid w:val="00C95DFA"/>
    <w:rsid w:val="00CA165B"/>
    <w:rsid w:val="00CC637B"/>
    <w:rsid w:val="00CD3A20"/>
    <w:rsid w:val="00CD3A6B"/>
    <w:rsid w:val="00CD68BA"/>
    <w:rsid w:val="00CE2156"/>
    <w:rsid w:val="00CF44F4"/>
    <w:rsid w:val="00D15305"/>
    <w:rsid w:val="00D16095"/>
    <w:rsid w:val="00D208D2"/>
    <w:rsid w:val="00D23F45"/>
    <w:rsid w:val="00D555DC"/>
    <w:rsid w:val="00D87BDD"/>
    <w:rsid w:val="00DB1F90"/>
    <w:rsid w:val="00DF38B9"/>
    <w:rsid w:val="00E02964"/>
    <w:rsid w:val="00E03E43"/>
    <w:rsid w:val="00E157F2"/>
    <w:rsid w:val="00E914AB"/>
    <w:rsid w:val="00E95415"/>
    <w:rsid w:val="00E95700"/>
    <w:rsid w:val="00EB0913"/>
    <w:rsid w:val="00EF2400"/>
    <w:rsid w:val="00F0360E"/>
    <w:rsid w:val="00F13D21"/>
    <w:rsid w:val="00F441D9"/>
    <w:rsid w:val="00F55FD7"/>
    <w:rsid w:val="00F565FD"/>
    <w:rsid w:val="00F922BF"/>
    <w:rsid w:val="00FA2348"/>
    <w:rsid w:val="00FC4198"/>
    <w:rsid w:val="00FF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09FACB8"/>
  <w15:chartTrackingRefBased/>
  <w15:docId w15:val="{3FC9F94F-352A-4274-9159-9AFD53533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2550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255092"/>
  </w:style>
  <w:style w:type="paragraph" w:styleId="Alatunniste">
    <w:name w:val="footer"/>
    <w:basedOn w:val="Normaali"/>
    <w:link w:val="AlatunnisteChar"/>
    <w:uiPriority w:val="99"/>
    <w:unhideWhenUsed/>
    <w:rsid w:val="002550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255092"/>
  </w:style>
  <w:style w:type="paragraph" w:styleId="Luettelokappale">
    <w:name w:val="List Paragraph"/>
    <w:basedOn w:val="Normaali"/>
    <w:uiPriority w:val="34"/>
    <w:qFormat/>
    <w:rsid w:val="004365B8"/>
    <w:pPr>
      <w:ind w:left="720"/>
      <w:contextualSpacing/>
    </w:pPr>
  </w:style>
  <w:style w:type="paragraph" w:customStyle="1" w:styleId="paragraph">
    <w:name w:val="paragraph"/>
    <w:basedOn w:val="Normaali"/>
    <w:rsid w:val="009C0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customStyle="1" w:styleId="normaltextrun">
    <w:name w:val="normaltextrun"/>
    <w:basedOn w:val="Kappaleenoletusfontti"/>
    <w:rsid w:val="009C0001"/>
  </w:style>
  <w:style w:type="character" w:customStyle="1" w:styleId="eop">
    <w:name w:val="eop"/>
    <w:basedOn w:val="Kappaleenoletusfontti"/>
    <w:rsid w:val="009C0001"/>
  </w:style>
  <w:style w:type="character" w:customStyle="1" w:styleId="spellingerror">
    <w:name w:val="spellingerror"/>
    <w:basedOn w:val="Kappaleenoletusfontti"/>
    <w:rsid w:val="009C0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4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83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78FDA5C3019EC84D84A052AD2317D22F" ma:contentTypeVersion="11" ma:contentTypeDescription="Luo uusi asiakirja." ma:contentTypeScope="" ma:versionID="f26b009a4f47f41e0f6adff5d9b4653b">
  <xsd:schema xmlns:xsd="http://www.w3.org/2001/XMLSchema" xmlns:xs="http://www.w3.org/2001/XMLSchema" xmlns:p="http://schemas.microsoft.com/office/2006/metadata/properties" xmlns:ns2="717839c4-ca6d-4262-a4f0-f6f62c356567" xmlns:ns3="0909fd08-0759-4a52-bb17-5c181b3fb625" targetNamespace="http://schemas.microsoft.com/office/2006/metadata/properties" ma:root="true" ma:fieldsID="a24ec5456c71ecd2e3c5fe4c2722e33c" ns2:_="" ns3:_="">
    <xsd:import namespace="717839c4-ca6d-4262-a4f0-f6f62c356567"/>
    <xsd:import namespace="0909fd08-0759-4a52-bb17-5c181b3fb6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7839c4-ca6d-4262-a4f0-f6f62c356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Kuvien tunnisteet" ma:readOnly="false" ma:fieldId="{5cf76f15-5ced-4ddc-b409-7134ff3c332f}" ma:taxonomyMulti="true" ma:sspId="2e842811-fc86-452f-aa99-9d3d11fbf5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9fd08-0759-4a52-bb17-5c181b3fb62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3db4a41-0dd3-4011-b996-c70c69cf1170}" ma:internalName="TaxCatchAll" ma:showField="CatchAllData" ma:web="0909fd08-0759-4a52-bb17-5c181b3fb6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09fd08-0759-4a52-bb17-5c181b3fb625" xsi:nil="true"/>
    <lcf76f155ced4ddcb4097134ff3c332f xmlns="717839c4-ca6d-4262-a4f0-f6f62c3565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E5AFB58-7234-46C6-81F5-2B00666CE7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7839c4-ca6d-4262-a4f0-f6f62c356567"/>
    <ds:schemaRef ds:uri="0909fd08-0759-4a52-bb17-5c181b3fb6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265752-F053-420A-8929-B7DBBC75F9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A29FA8-59BD-43BB-91D4-78C43A352874}">
  <ds:schemaRefs>
    <ds:schemaRef ds:uri="http://purl.org/dc/elements/1.1/"/>
    <ds:schemaRef ds:uri="http://schemas.microsoft.com/office/infopath/2007/PartnerControls"/>
    <ds:schemaRef ds:uri="http://purl.org/dc/terms/"/>
    <ds:schemaRef ds:uri="0909fd08-0759-4a52-bb17-5c181b3fb625"/>
    <ds:schemaRef ds:uri="http://schemas.microsoft.com/office/2006/documentManagement/types"/>
    <ds:schemaRef ds:uri="717839c4-ca6d-4262-a4f0-f6f62c356567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236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Alanne Eemeli</dc:creator>
  <cp:keywords/>
  <dc:description/>
  <cp:lastModifiedBy>Alanne Eemeli</cp:lastModifiedBy>
  <cp:revision>91</cp:revision>
  <dcterms:created xsi:type="dcterms:W3CDTF">2022-01-24T14:09:00Z</dcterms:created>
  <dcterms:modified xsi:type="dcterms:W3CDTF">2023-03-23T17:44:00Z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7f2b28d-54cf-44b6-aad9-6a2b7fb652a6_Enabled">
    <vt:lpwstr>true</vt:lpwstr>
  </property>
  <property fmtid="{D5CDD505-2E9C-101B-9397-08002B2CF9AE}" pid="3" name="MSIP_Label_e7f2b28d-54cf-44b6-aad9-6a2b7fb652a6_SetDate">
    <vt:lpwstr>2022-01-24T14:09:29Z</vt:lpwstr>
  </property>
  <property fmtid="{D5CDD505-2E9C-101B-9397-08002B2CF9AE}" pid="4" name="MSIP_Label_e7f2b28d-54cf-44b6-aad9-6a2b7fb652a6_Method">
    <vt:lpwstr>Standard</vt:lpwstr>
  </property>
  <property fmtid="{D5CDD505-2E9C-101B-9397-08002B2CF9AE}" pid="5" name="MSIP_Label_e7f2b28d-54cf-44b6-aad9-6a2b7fb652a6_Name">
    <vt:lpwstr>e7f2b28d-54cf-44b6-aad9-6a2b7fb652a6</vt:lpwstr>
  </property>
  <property fmtid="{D5CDD505-2E9C-101B-9397-08002B2CF9AE}" pid="6" name="MSIP_Label_e7f2b28d-54cf-44b6-aad9-6a2b7fb652a6_SiteId">
    <vt:lpwstr>5cc89a67-fa29-4356-af5d-f436abc7c21b</vt:lpwstr>
  </property>
  <property fmtid="{D5CDD505-2E9C-101B-9397-08002B2CF9AE}" pid="7" name="MSIP_Label_e7f2b28d-54cf-44b6-aad9-6a2b7fb652a6_ActionId">
    <vt:lpwstr>f51e2ca7-7a4a-48ef-a9bb-a92d56657c3d</vt:lpwstr>
  </property>
  <property fmtid="{D5CDD505-2E9C-101B-9397-08002B2CF9AE}" pid="8" name="MSIP_Label_e7f2b28d-54cf-44b6-aad9-6a2b7fb652a6_ContentBits">
    <vt:lpwstr>0</vt:lpwstr>
  </property>
  <property fmtid="{D5CDD505-2E9C-101B-9397-08002B2CF9AE}" pid="9" name="ContentTypeId">
    <vt:lpwstr>0x01010078FDA5C3019EC84D84A052AD2317D22F</vt:lpwstr>
  </property>
  <property fmtid="{D5CDD505-2E9C-101B-9397-08002B2CF9AE}" pid="10" name="Order">
    <vt:r8>111100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TriggerFlowInfo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MediaServiceImageTags">
    <vt:lpwstr/>
  </property>
</Properties>
</file>